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4B4" w:rsidRPr="008E14B4" w:rsidRDefault="008E14B4" w:rsidP="008E14B4">
      <w:pPr>
        <w:spacing w:after="0" w:line="240" w:lineRule="auto"/>
        <w:rPr>
          <w:rFonts w:ascii="Times New Roman" w:eastAsia="Times New Roman" w:hAnsi="Times New Roman" w:cs="Times New Roman"/>
          <w:noProof w:val="0"/>
          <w:sz w:val="24"/>
          <w:szCs w:val="24"/>
          <w:lang w:val="en-US"/>
        </w:rPr>
      </w:pPr>
      <w:r w:rsidRPr="008E14B4">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14:anchorId="3B12E546" wp14:editId="5EF28CC3">
            <wp:simplePos x="0" y="0"/>
            <wp:positionH relativeFrom="column">
              <wp:posOffset>0</wp:posOffset>
            </wp:positionH>
            <wp:positionV relativeFrom="paragraph">
              <wp:posOffset>-571500</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anchor>
        </w:drawing>
      </w:r>
    </w:p>
    <w:p w:rsidR="008E14B4" w:rsidRPr="008E14B4" w:rsidRDefault="008E14B4" w:rsidP="008E14B4">
      <w:pPr>
        <w:spacing w:after="0" w:line="240" w:lineRule="auto"/>
        <w:rPr>
          <w:rFonts w:ascii="Times New Roman" w:eastAsia="Times New Roman" w:hAnsi="Times New Roman" w:cs="Times New Roman"/>
          <w:noProof w:val="0"/>
          <w:sz w:val="24"/>
          <w:szCs w:val="24"/>
          <w:lang w:val="en-US"/>
        </w:rPr>
      </w:pPr>
    </w:p>
    <w:p w:rsidR="008E14B4" w:rsidRPr="008E14B4" w:rsidRDefault="008E14B4" w:rsidP="008E14B4">
      <w:pPr>
        <w:spacing w:after="0" w:line="240" w:lineRule="auto"/>
        <w:rPr>
          <w:rFonts w:eastAsia="Times New Roman" w:cs="Times New Roman"/>
          <w:bCs/>
          <w:i/>
          <w:noProof w:val="0"/>
          <w:color w:val="FF3BFF"/>
          <w:sz w:val="48"/>
          <w:szCs w:val="48"/>
        </w:rPr>
      </w:pPr>
      <w:proofErr w:type="spellStart"/>
      <w:proofErr w:type="gramStart"/>
      <w:r w:rsidRPr="008E14B4">
        <w:rPr>
          <w:rFonts w:ascii="Brush Script MT" w:eastAsia="Times New Roman" w:hAnsi="Brush Script MT" w:cs="Times New Roman"/>
          <w:bCs/>
          <w:i/>
          <w:noProof w:val="0"/>
          <w:color w:val="FF3BFF"/>
          <w:sz w:val="48"/>
          <w:szCs w:val="48"/>
          <w:lang w:val="en-US"/>
        </w:rPr>
        <w:t>Utorak</w:t>
      </w:r>
      <w:proofErr w:type="spellEnd"/>
      <w:r w:rsidRPr="008E14B4">
        <w:rPr>
          <w:rFonts w:ascii="Brush Script MT" w:eastAsia="Times New Roman" w:hAnsi="Brush Script MT" w:cs="Times New Roman"/>
          <w:b/>
          <w:bCs/>
          <w:i/>
          <w:noProof w:val="0"/>
          <w:color w:val="FF3BFF"/>
          <w:sz w:val="48"/>
          <w:szCs w:val="48"/>
          <w:lang w:val="sr-Latn-CS"/>
        </w:rPr>
        <w:t xml:space="preserve"> </w:t>
      </w:r>
      <w:r>
        <w:rPr>
          <w:rFonts w:ascii="Brush Script MT" w:eastAsia="Times New Roman" w:hAnsi="Brush Script MT" w:cs="Times New Roman"/>
          <w:bCs/>
          <w:i/>
          <w:noProof w:val="0"/>
          <w:color w:val="FF3BFF"/>
          <w:sz w:val="48"/>
          <w:szCs w:val="48"/>
          <w:lang w:val="en-US"/>
        </w:rPr>
        <w:t>21</w:t>
      </w:r>
      <w:r w:rsidRPr="008E14B4">
        <w:rPr>
          <w:rFonts w:ascii="Brush Script MT" w:eastAsia="Times New Roman" w:hAnsi="Brush Script MT" w:cs="Times New Roman"/>
          <w:bCs/>
          <w:i/>
          <w:noProof w:val="0"/>
          <w:color w:val="FF3BFF"/>
          <w:sz w:val="48"/>
          <w:szCs w:val="48"/>
          <w:lang w:val="en-US"/>
        </w:rPr>
        <w:t>.april</w:t>
      </w:r>
      <w:r w:rsidRPr="008E14B4">
        <w:rPr>
          <w:rFonts w:ascii="Brush Script MT" w:eastAsia="Times New Roman" w:hAnsi="Brush Script MT" w:cs="Times New Roman"/>
          <w:bCs/>
          <w:i/>
          <w:noProof w:val="0"/>
          <w:color w:val="FF3BFF"/>
          <w:sz w:val="48"/>
          <w:szCs w:val="48"/>
          <w:lang w:val="sr-Latn-CS"/>
        </w:rPr>
        <w:t xml:space="preserve"> 2015.</w:t>
      </w:r>
      <w:proofErr w:type="gramEnd"/>
    </w:p>
    <w:p w:rsidR="009C4424" w:rsidRPr="009C4424" w:rsidRDefault="009C4424" w:rsidP="009C4424">
      <w:pPr>
        <w:spacing w:after="0" w:line="240" w:lineRule="auto"/>
        <w:rPr>
          <w:rFonts w:ascii="Times New Roman" w:eastAsia="Times New Roman" w:hAnsi="Times New Roman" w:cs="Times New Roman"/>
          <w:bCs/>
          <w:noProof w:val="0"/>
          <w:sz w:val="24"/>
          <w:szCs w:val="24"/>
        </w:rPr>
      </w:pPr>
    </w:p>
    <w:p w:rsidR="008E14B4" w:rsidRPr="006C41DA" w:rsidRDefault="008E14B4" w:rsidP="008E14B4">
      <w:pPr>
        <w:spacing w:after="0" w:line="240" w:lineRule="auto"/>
        <w:jc w:val="center"/>
        <w:rPr>
          <w:rFonts w:ascii="Times New Roman" w:eastAsia="Calibri" w:hAnsi="Times New Roman" w:cs="Times New Roman"/>
          <w:b/>
          <w:bCs/>
          <w:color w:val="0000CC"/>
          <w:sz w:val="28"/>
          <w:lang w:val="sr-Cyrl-RS"/>
        </w:rPr>
      </w:pPr>
      <w:r w:rsidRPr="008E14B4">
        <w:rPr>
          <w:rFonts w:ascii="Times New Roman" w:eastAsia="Calibri" w:hAnsi="Times New Roman" w:cs="Times New Roman"/>
          <w:b/>
          <w:bCs/>
          <w:color w:val="0000CC"/>
          <w:sz w:val="28"/>
        </w:rPr>
        <w:t xml:space="preserve">Globalna nedelja akcije </w:t>
      </w:r>
      <w:r w:rsidR="006C41DA">
        <w:rPr>
          <w:rFonts w:ascii="Times New Roman" w:eastAsia="Calibri" w:hAnsi="Times New Roman" w:cs="Times New Roman"/>
          <w:b/>
          <w:bCs/>
          <w:color w:val="0000CC"/>
          <w:sz w:val="28"/>
        </w:rPr>
        <w:t xml:space="preserve">(GAW) </w:t>
      </w:r>
      <w:r w:rsidRPr="006C41DA">
        <w:rPr>
          <w:rFonts w:ascii="Times New Roman" w:eastAsia="Calibri" w:hAnsi="Times New Roman" w:cs="Times New Roman"/>
          <w:b/>
          <w:iCs/>
          <w:color w:val="0000CC"/>
          <w:sz w:val="28"/>
        </w:rPr>
        <w:t>od 26.04. do 02.05.</w:t>
      </w:r>
      <w:r w:rsidR="000F247A" w:rsidRPr="000F247A">
        <w:t xml:space="preserve"> </w:t>
      </w:r>
      <w:r w:rsidR="000F247A" w:rsidRPr="000F247A">
        <w:rPr>
          <w:rFonts w:ascii="Times New Roman" w:eastAsia="Calibri" w:hAnsi="Times New Roman" w:cs="Times New Roman"/>
          <w:b/>
          <w:iCs/>
          <w:color w:val="0000CC"/>
          <w:sz w:val="28"/>
        </w:rPr>
        <w:t>2015.</w:t>
      </w:r>
    </w:p>
    <w:p w:rsidR="009C4424" w:rsidRPr="000F247A" w:rsidRDefault="000F247A" w:rsidP="009C4424">
      <w:pPr>
        <w:spacing w:after="0" w:line="240" w:lineRule="auto"/>
        <w:jc w:val="center"/>
        <w:rPr>
          <w:rFonts w:ascii="Times New Roman" w:eastAsia="Calibri" w:hAnsi="Times New Roman" w:cs="Times New Roman"/>
          <w:b/>
          <w:bCs/>
          <w:i/>
          <w:color w:val="0000CC"/>
          <w:sz w:val="24"/>
        </w:rPr>
      </w:pPr>
      <w:r>
        <w:rPr>
          <w:rFonts w:ascii="Times New Roman" w:eastAsia="Calibri" w:hAnsi="Times New Roman" w:cs="Times New Roman"/>
          <w:b/>
          <w:bCs/>
          <w:i/>
          <w:color w:val="0000CC"/>
          <w:sz w:val="24"/>
        </w:rPr>
        <w:t>„</w:t>
      </w:r>
      <w:r w:rsidR="009C4424" w:rsidRPr="009C4424">
        <w:rPr>
          <w:rFonts w:ascii="Times New Roman" w:eastAsia="Calibri" w:hAnsi="Times New Roman" w:cs="Times New Roman"/>
          <w:b/>
          <w:bCs/>
          <w:i/>
          <w:color w:val="0000CC"/>
          <w:sz w:val="24"/>
          <w:lang w:val="sr-Cyrl-RS"/>
        </w:rPr>
        <w:t>Pravo na obrazovanje 200</w:t>
      </w:r>
      <w:r>
        <w:rPr>
          <w:rFonts w:ascii="Times New Roman" w:eastAsia="Calibri" w:hAnsi="Times New Roman" w:cs="Times New Roman"/>
          <w:b/>
          <w:bCs/>
          <w:i/>
          <w:color w:val="0000CC"/>
          <w:sz w:val="24"/>
          <w:lang w:val="sr-Cyrl-RS"/>
        </w:rPr>
        <w:t>0-2030: Glasajte za obrazovanje</w:t>
      </w:r>
      <w:r>
        <w:rPr>
          <w:rFonts w:ascii="Times New Roman" w:eastAsia="Calibri" w:hAnsi="Times New Roman" w:cs="Times New Roman"/>
          <w:b/>
          <w:bCs/>
          <w:i/>
          <w:color w:val="0000CC"/>
          <w:sz w:val="24"/>
        </w:rPr>
        <w:t>!“</w:t>
      </w:r>
    </w:p>
    <w:p w:rsidR="008E14B4" w:rsidRPr="008E14B4" w:rsidRDefault="008E14B4" w:rsidP="008E14B4">
      <w:pPr>
        <w:spacing w:after="0" w:line="240" w:lineRule="auto"/>
        <w:jc w:val="center"/>
        <w:rPr>
          <w:rFonts w:ascii="Times New Roman" w:eastAsia="Calibri" w:hAnsi="Times New Roman" w:cs="Times New Roman"/>
          <w:sz w:val="24"/>
        </w:rPr>
      </w:pPr>
    </w:p>
    <w:p w:rsidR="008E14B4" w:rsidRPr="008E14B4" w:rsidRDefault="002F3FDC" w:rsidP="008E14B4">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lang w:val="en-US"/>
        </w:rPr>
        <w:drawing>
          <wp:anchor distT="0" distB="0" distL="114300" distR="114300" simplePos="0" relativeHeight="251680768" behindDoc="1" locked="0" layoutInCell="1" allowOverlap="1" wp14:anchorId="3B66BF7D" wp14:editId="6FCCFE2A">
            <wp:simplePos x="0" y="0"/>
            <wp:positionH relativeFrom="column">
              <wp:posOffset>2971800</wp:posOffset>
            </wp:positionH>
            <wp:positionV relativeFrom="paragraph">
              <wp:posOffset>285115</wp:posOffset>
            </wp:positionV>
            <wp:extent cx="2962275" cy="1104900"/>
            <wp:effectExtent l="0" t="0" r="9525" b="0"/>
            <wp:wrapTight wrapText="bothSides">
              <wp:wrapPolygon edited="0">
                <wp:start x="0" y="0"/>
                <wp:lineTo x="0" y="21228"/>
                <wp:lineTo x="21531" y="21228"/>
                <wp:lineTo x="21531" y="0"/>
                <wp:lineTo x="0" y="0"/>
              </wp:wrapPolygon>
            </wp:wrapTight>
            <wp:docPr id="6" name="Picture 6" descr="D:\GAW_GNA\GNA 2015\Logo_VoteForEducation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AW_GNA\GNA 2015\Logo_VoteForEducation_RGB.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962275"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E14B4" w:rsidRPr="008E14B4">
        <w:rPr>
          <w:rFonts w:ascii="Times New Roman" w:eastAsia="Calibri" w:hAnsi="Times New Roman" w:cs="Times New Roman"/>
          <w:sz w:val="24"/>
        </w:rPr>
        <w:t xml:space="preserve">         Svake godine</w:t>
      </w:r>
      <w:r w:rsidR="006C41DA">
        <w:rPr>
          <w:rFonts w:ascii="Times New Roman" w:eastAsia="Calibri" w:hAnsi="Times New Roman" w:cs="Times New Roman"/>
          <w:sz w:val="24"/>
        </w:rPr>
        <w:t xml:space="preserve"> </w:t>
      </w:r>
      <w:r w:rsidR="008E14B4" w:rsidRPr="008E14B4">
        <w:rPr>
          <w:rFonts w:ascii="Times New Roman" w:eastAsia="Calibri" w:hAnsi="Times New Roman" w:cs="Times New Roman"/>
          <w:sz w:val="24"/>
        </w:rPr>
        <w:t>sindikati prosvetnih radnika, vladine i nevladine organizacije koje se bave obrazovanjem učestvuju u Globalnoj kampanji za obrazovanje koja će, ovaj put, biti fokusirana na, za sve životan moto – pravo na obrazovanje do 2030. godine. Ova, 2015. godina je i ciljna godina toliko pominjanih 8 Milenijumskih ciljeva razvoja uključujući i ona dva u obrazovanju: obezbediti univerzalno osnovno obrazovanje i ujednačiti obuhvat devojčica i dečaka na svim obrazovnim nivoima i ona bi trebala da da ocenu ispunjenosti ovih ambicioznih ciljeva postavljenih 2000-te godine u Milenijumskoj deklaraciji iz Nju</w:t>
      </w:r>
      <w:r w:rsidR="008E14B4" w:rsidRPr="008E14B4">
        <w:rPr>
          <w:rFonts w:ascii="Times New Roman" w:eastAsia="Calibri" w:hAnsi="Times New Roman" w:cs="Times New Roman"/>
          <w:sz w:val="24"/>
          <w:lang w:val="sr-Cyrl-RS"/>
        </w:rPr>
        <w:t>ј</w:t>
      </w:r>
      <w:r w:rsidR="008E14B4" w:rsidRPr="008E14B4">
        <w:rPr>
          <w:rFonts w:ascii="Times New Roman" w:eastAsia="Calibri" w:hAnsi="Times New Roman" w:cs="Times New Roman"/>
          <w:sz w:val="24"/>
        </w:rPr>
        <w:t xml:space="preserve">orka. </w:t>
      </w:r>
    </w:p>
    <w:p w:rsidR="008E14B4" w:rsidRPr="008E14B4" w:rsidRDefault="008E14B4" w:rsidP="008E14B4">
      <w:pPr>
        <w:spacing w:after="0" w:line="240" w:lineRule="auto"/>
        <w:jc w:val="both"/>
        <w:rPr>
          <w:rFonts w:ascii="Times New Roman" w:eastAsia="Calibri" w:hAnsi="Times New Roman" w:cs="Times New Roman"/>
          <w:sz w:val="24"/>
        </w:rPr>
      </w:pPr>
      <w:r w:rsidRPr="008E14B4">
        <w:rPr>
          <w:rFonts w:ascii="Times New Roman" w:eastAsia="Calibri" w:hAnsi="Times New Roman" w:cs="Times New Roman"/>
          <w:sz w:val="24"/>
        </w:rPr>
        <w:t xml:space="preserve">         Osim to</w:t>
      </w:r>
      <w:r w:rsidR="006C41DA">
        <w:rPr>
          <w:rFonts w:ascii="Times New Roman" w:eastAsia="Calibri" w:hAnsi="Times New Roman" w:cs="Times New Roman"/>
          <w:sz w:val="24"/>
        </w:rPr>
        <w:t>ga, Globalna nedelja akcije (GAW</w:t>
      </w:r>
      <w:r w:rsidRPr="008E14B4">
        <w:rPr>
          <w:rFonts w:ascii="Times New Roman" w:eastAsia="Calibri" w:hAnsi="Times New Roman" w:cs="Times New Roman"/>
          <w:sz w:val="24"/>
        </w:rPr>
        <w:t>) se preklapa i dopunjuje sa akcijom Obrazovanja za sve</w:t>
      </w:r>
      <w:r w:rsidR="00A324D8">
        <w:rPr>
          <w:rFonts w:ascii="Times New Roman" w:eastAsia="Calibri" w:hAnsi="Times New Roman" w:cs="Times New Roman"/>
          <w:sz w:val="24"/>
        </w:rPr>
        <w:t xml:space="preserve"> (EFA) i Deklaracijom usvoje</w:t>
      </w:r>
      <w:r w:rsidR="002F3FDC">
        <w:rPr>
          <w:rFonts w:ascii="Times New Roman" w:eastAsia="Calibri" w:hAnsi="Times New Roman" w:cs="Times New Roman"/>
          <w:sz w:val="24"/>
        </w:rPr>
        <w:t>nom u Dakaru</w:t>
      </w:r>
      <w:r w:rsidRPr="008E14B4">
        <w:rPr>
          <w:rFonts w:ascii="Times New Roman" w:eastAsia="Calibri" w:hAnsi="Times New Roman" w:cs="Times New Roman"/>
          <w:sz w:val="24"/>
        </w:rPr>
        <w:t xml:space="preserve">  iz 2000-te godine, pa </w:t>
      </w:r>
      <w:r w:rsidR="009C4424" w:rsidRPr="009C4424">
        <w:rPr>
          <w:rFonts w:ascii="Times New Roman" w:eastAsia="Calibri" w:hAnsi="Times New Roman" w:cs="Times New Roman"/>
          <w:sz w:val="24"/>
        </w:rPr>
        <w:t xml:space="preserve"> </w:t>
      </w:r>
      <w:r w:rsidRPr="008E14B4">
        <w:rPr>
          <w:rFonts w:ascii="Times New Roman" w:eastAsia="Calibri" w:hAnsi="Times New Roman" w:cs="Times New Roman"/>
          <w:sz w:val="24"/>
        </w:rPr>
        <w:t xml:space="preserve">nije zgorega da pomenemo ciljeve EFA, a oni su: bolja briga o svoj deci i obezbeđivanje uključivanja dece u najranijoj dobi u obrazovni sistem, mogućnost za potpuno besplatan pristup kvalitetnom osnovnom obrazovanju, promocija učenja i životne sposobnosti kod mladih i odraslih, dostizanje nivoa od 50% pismenosti kod odraslih, dostizanje rodnog pariteta do 2005. i rodne ravnopravnosti u obrazovanju do 2015., kao i poboljšanje svih aspekata kvalitetnog obrazovanja. </w:t>
      </w:r>
    </w:p>
    <w:p w:rsidR="009C4424" w:rsidRPr="009C4424" w:rsidRDefault="008E14B4" w:rsidP="009C4424">
      <w:pPr>
        <w:spacing w:after="0" w:line="240" w:lineRule="auto"/>
        <w:jc w:val="both"/>
        <w:rPr>
          <w:rFonts w:ascii="Times New Roman" w:eastAsia="Calibri" w:hAnsi="Times New Roman" w:cs="Times New Roman"/>
          <w:bCs/>
          <w:sz w:val="24"/>
          <w:lang w:val="sr-Cyrl-RS"/>
        </w:rPr>
      </w:pPr>
      <w:r w:rsidRPr="008E14B4">
        <w:rPr>
          <w:rFonts w:ascii="Times New Roman" w:eastAsia="Calibri" w:hAnsi="Times New Roman" w:cs="Times New Roman"/>
          <w:sz w:val="24"/>
        </w:rPr>
        <w:t xml:space="preserve">         Naš Sindikat i ove godine učestvovaće u GNA zajedno sa milionima kolega u svetu i stotinama drugih sindikata u svetu, širom obrazovno raslojene i neujednačene obrazovne vaseljene.</w:t>
      </w:r>
      <w:r w:rsidR="009C4424" w:rsidRPr="009C4424">
        <w:rPr>
          <w:rFonts w:ascii="Times New Roman" w:eastAsia="Times New Roman" w:hAnsi="Times New Roman" w:cs="Times New Roman"/>
          <w:bCs/>
          <w:noProof w:val="0"/>
          <w:sz w:val="24"/>
          <w:szCs w:val="24"/>
          <w:lang w:val="sr-Cyrl-RS"/>
        </w:rPr>
        <w:t xml:space="preserve"> </w:t>
      </w:r>
      <w:r w:rsidR="009C4424" w:rsidRPr="009C4424">
        <w:rPr>
          <w:rFonts w:ascii="Times New Roman" w:eastAsia="Calibri" w:hAnsi="Times New Roman" w:cs="Times New Roman"/>
          <w:bCs/>
          <w:sz w:val="24"/>
          <w:lang w:val="sr-Cyrl-RS"/>
        </w:rPr>
        <w:t>NSPRV јe i ove godine u sklopu obeležavanja Globalne nedelje akcije (GAW)  Obrazovanja za sve (EFA) raspisao konkurse za najbolji likovni i literarni rad učenika osnovnih i srednjih škola sa teritorije AP Vojvodine koje ćemo publikovati i, naravno, najbolje među njima nagraditi. Pozivamo kolege nastavnike likovnog i srpskog jezika da sa svojim učenicima učestvuju na konkursima u povodu Globalne nedelje akcije i daju svoju ocenu o postignuću Milenijumskih ciljeva razvoja u obrazovanju i pravu svakog deteta na obrazovanje. Radove treba dostavlja</w:t>
      </w:r>
      <w:r w:rsidR="009C4424">
        <w:rPr>
          <w:rFonts w:ascii="Times New Roman" w:eastAsia="Calibri" w:hAnsi="Times New Roman" w:cs="Times New Roman"/>
          <w:bCs/>
          <w:sz w:val="24"/>
          <w:lang w:val="sr-Cyrl-RS"/>
        </w:rPr>
        <w:t xml:space="preserve">ti sekretarijatu Sindikata do 8. </w:t>
      </w:r>
      <w:r w:rsidR="009C4424">
        <w:rPr>
          <w:rFonts w:ascii="Times New Roman" w:eastAsia="Calibri" w:hAnsi="Times New Roman" w:cs="Times New Roman"/>
          <w:bCs/>
          <w:sz w:val="24"/>
        </w:rPr>
        <w:t>maja</w:t>
      </w:r>
      <w:r w:rsidR="009C4424" w:rsidRPr="009C4424">
        <w:rPr>
          <w:rFonts w:ascii="Times New Roman" w:eastAsia="Calibri" w:hAnsi="Times New Roman" w:cs="Times New Roman"/>
          <w:bCs/>
          <w:sz w:val="24"/>
          <w:lang w:val="sr-Cyrl-RS"/>
        </w:rPr>
        <w:t xml:space="preserve"> o.g. Radovi se ne vraćaju! </w:t>
      </w:r>
    </w:p>
    <w:p w:rsidR="008E14B4" w:rsidRPr="009C4424" w:rsidRDefault="009C4424" w:rsidP="008E14B4">
      <w:pPr>
        <w:spacing w:after="0" w:line="240" w:lineRule="auto"/>
        <w:jc w:val="both"/>
        <w:rPr>
          <w:rFonts w:ascii="Times New Roman" w:eastAsia="Calibri" w:hAnsi="Times New Roman" w:cs="Times New Roman"/>
          <w:b/>
          <w:bCs/>
          <w:i/>
          <w:color w:val="0000CC"/>
          <w:sz w:val="24"/>
        </w:rPr>
      </w:pPr>
      <w:r w:rsidRPr="009C4424">
        <w:rPr>
          <w:rFonts w:ascii="Times New Roman" w:eastAsia="Calibri" w:hAnsi="Times New Roman" w:cs="Times New Roman"/>
          <w:bCs/>
          <w:sz w:val="24"/>
          <w:lang w:val="sr-Cyrl-RS"/>
        </w:rPr>
        <w:t xml:space="preserve">         </w:t>
      </w:r>
      <w:r w:rsidRPr="009C4424">
        <w:rPr>
          <w:rFonts w:ascii="Times New Roman" w:eastAsia="Calibri" w:hAnsi="Times New Roman" w:cs="Times New Roman"/>
          <w:b/>
          <w:bCs/>
          <w:i/>
          <w:color w:val="0000CC"/>
          <w:sz w:val="24"/>
          <w:lang w:val="sr-Cyrl-RS"/>
        </w:rPr>
        <w:t>Uključite se u akciju Sindikata i p</w:t>
      </w:r>
      <w:r w:rsidR="002F3FDC">
        <w:rPr>
          <w:rFonts w:ascii="Times New Roman" w:eastAsia="Calibri" w:hAnsi="Times New Roman" w:cs="Times New Roman"/>
          <w:b/>
          <w:bCs/>
          <w:i/>
          <w:color w:val="0000CC"/>
          <w:sz w:val="24"/>
          <w:lang w:val="sr-Cyrl-RS"/>
        </w:rPr>
        <w:t>omozite da s</w:t>
      </w:r>
      <w:r w:rsidR="002F3FDC">
        <w:rPr>
          <w:rFonts w:ascii="Times New Roman" w:eastAsia="Calibri" w:hAnsi="Times New Roman" w:cs="Times New Roman"/>
          <w:b/>
          <w:bCs/>
          <w:i/>
          <w:color w:val="0000CC"/>
          <w:sz w:val="24"/>
        </w:rPr>
        <w:t>e obezbedi</w:t>
      </w:r>
      <w:r w:rsidR="002F3FDC">
        <w:rPr>
          <w:rFonts w:ascii="Times New Roman" w:eastAsia="Calibri" w:hAnsi="Times New Roman" w:cs="Times New Roman"/>
          <w:b/>
          <w:bCs/>
          <w:i/>
          <w:color w:val="0000CC"/>
          <w:sz w:val="24"/>
          <w:lang w:val="sr-Cyrl-RS"/>
        </w:rPr>
        <w:t xml:space="preserve"> prav</w:t>
      </w:r>
      <w:r w:rsidR="002F3FDC">
        <w:rPr>
          <w:rFonts w:ascii="Times New Roman" w:eastAsia="Calibri" w:hAnsi="Times New Roman" w:cs="Times New Roman"/>
          <w:b/>
          <w:bCs/>
          <w:i/>
          <w:color w:val="0000CC"/>
          <w:sz w:val="24"/>
        </w:rPr>
        <w:t>o</w:t>
      </w:r>
      <w:r w:rsidRPr="009C4424">
        <w:rPr>
          <w:rFonts w:ascii="Times New Roman" w:eastAsia="Calibri" w:hAnsi="Times New Roman" w:cs="Times New Roman"/>
          <w:b/>
          <w:bCs/>
          <w:i/>
          <w:color w:val="0000CC"/>
          <w:sz w:val="24"/>
          <w:lang w:val="sr-Cyrl-RS"/>
        </w:rPr>
        <w:t xml:space="preserve"> svakog deteta na kvalitetno i besplatno osnovno obrazovanje. </w:t>
      </w:r>
    </w:p>
    <w:p w:rsidR="008E14B4" w:rsidRPr="008E14B4" w:rsidRDefault="008E14B4" w:rsidP="008E14B4">
      <w:pPr>
        <w:spacing w:after="0" w:line="240" w:lineRule="auto"/>
        <w:jc w:val="center"/>
        <w:rPr>
          <w:rFonts w:ascii="Times New Roman" w:eastAsia="Calibri" w:hAnsi="Times New Roman" w:cs="Times New Roman"/>
          <w:b/>
          <w:i/>
          <w:color w:val="0000CC"/>
          <w:sz w:val="24"/>
          <w:lang w:val="sr-Cyrl-RS"/>
        </w:rPr>
      </w:pPr>
      <w:r w:rsidRPr="008E14B4">
        <w:rPr>
          <w:rFonts w:ascii="Times New Roman" w:eastAsia="Calibri" w:hAnsi="Times New Roman" w:cs="Times New Roman"/>
          <w:b/>
          <w:i/>
          <w:color w:val="0000CC"/>
          <w:sz w:val="24"/>
        </w:rPr>
        <w:t>Pridružite se!</w:t>
      </w:r>
    </w:p>
    <w:p w:rsidR="00592FD4" w:rsidRDefault="00592FD4" w:rsidP="008E14B4">
      <w:pPr>
        <w:spacing w:after="0" w:line="240" w:lineRule="auto"/>
        <w:rPr>
          <w:rFonts w:ascii="Times New Roman" w:eastAsia="Times New Roman" w:hAnsi="Times New Roman" w:cs="Times New Roman"/>
          <w:bCs/>
          <w:noProof w:val="0"/>
          <w:sz w:val="24"/>
          <w:szCs w:val="24"/>
        </w:rPr>
      </w:pPr>
    </w:p>
    <w:p w:rsidR="002F3FDC" w:rsidRPr="002F3FDC" w:rsidRDefault="002F3FDC" w:rsidP="007B404B">
      <w:pPr>
        <w:spacing w:after="0" w:line="240" w:lineRule="auto"/>
        <w:jc w:val="center"/>
        <w:rPr>
          <w:rFonts w:ascii="Times New Roman" w:eastAsia="Times New Roman" w:hAnsi="Times New Roman" w:cs="Times New Roman"/>
          <w:b/>
          <w:bCs/>
          <w:color w:val="0000CC"/>
          <w:sz w:val="28"/>
          <w:szCs w:val="24"/>
        </w:rPr>
      </w:pPr>
      <w:hyperlink r:id="rId11" w:history="1">
        <w:r w:rsidRPr="002F3FDC">
          <w:rPr>
            <w:rStyle w:val="Hyperlink"/>
            <w:rFonts w:ascii="Times New Roman" w:eastAsia="Times New Roman" w:hAnsi="Times New Roman" w:cs="Times New Roman"/>
            <w:b/>
            <w:bCs/>
            <w:color w:val="0000CC"/>
            <w:sz w:val="28"/>
            <w:szCs w:val="24"/>
            <w:u w:val="none"/>
          </w:rPr>
          <w:t xml:space="preserve">Ministar Verbić u sredu sa rukovodstvima dva sindikata </w:t>
        </w:r>
      </w:hyperlink>
    </w:p>
    <w:p w:rsidR="002F3FDC" w:rsidRPr="002F3FDC" w:rsidRDefault="002F3FDC" w:rsidP="007B404B">
      <w:pPr>
        <w:spacing w:after="0" w:line="240" w:lineRule="auto"/>
        <w:jc w:val="both"/>
        <w:rPr>
          <w:rFonts w:ascii="Times New Roman" w:eastAsia="Times New Roman" w:hAnsi="Times New Roman" w:cs="Times New Roman"/>
          <w:sz w:val="24"/>
          <w:szCs w:val="24"/>
        </w:rPr>
      </w:pPr>
    </w:p>
    <w:p w:rsidR="002F3FDC" w:rsidRPr="002F3FDC" w:rsidRDefault="002F3FDC" w:rsidP="007B404B">
      <w:pPr>
        <w:spacing w:after="0" w:line="240" w:lineRule="auto"/>
        <w:jc w:val="both"/>
        <w:rPr>
          <w:rFonts w:ascii="Times New Roman" w:eastAsia="Times New Roman" w:hAnsi="Times New Roman" w:cs="Times New Roman"/>
          <w:sz w:val="24"/>
          <w:szCs w:val="24"/>
        </w:rPr>
      </w:pPr>
      <w:r w:rsidRPr="002F3FDC">
        <w:rPr>
          <w:rFonts w:ascii="Times New Roman" w:eastAsia="Times New Roman" w:hAnsi="Times New Roman" w:cs="Times New Roman"/>
          <w:sz w:val="24"/>
          <w:szCs w:val="24"/>
        </w:rPr>
        <w:tab/>
        <w:t xml:space="preserve">„Razgovori predstavnika Unije sindikata prosvetnih radnika Srbije, Sindikata radnika u prosveti Srbije i predstavnika Ministarstva prosvete, nauke i tehnološkog razvoja nastavljeni su u petak, uz prisustvo ministra prosvete, nauke i tehnološkog razvoja dr Srđana Verbića i miritelja iz Republičke agencije za mirno rešavanje radnih sporova prof. dr Živka Kulića“ saopštilo je Ministarstvo. U pregovorima su učestvovali Dragan Matijević iz Unije sindikata prosvetnih </w:t>
      </w:r>
      <w:r w:rsidRPr="002F3FDC">
        <w:rPr>
          <w:rFonts w:ascii="Times New Roman" w:eastAsia="Times New Roman" w:hAnsi="Times New Roman" w:cs="Times New Roman"/>
          <w:sz w:val="24"/>
          <w:szCs w:val="24"/>
        </w:rPr>
        <w:lastRenderedPageBreak/>
        <w:t xml:space="preserve">radnika Srbije i Milan Trbović iz Sindikata radnika u prosveti Srbije, dok su prvom delu sastanka prisustvovali i predstavnici Sindikata obrazovanja Srbije koji su u februaru 2015. godine potpisali Poseban kolektivni ugovor i Sporazum o rešavanju spornih pitanja - Branislav Pavlović i Đurđica Crvenko.  </w:t>
      </w:r>
    </w:p>
    <w:p w:rsidR="002F3FDC" w:rsidRDefault="002F3FDC" w:rsidP="002F3FDC">
      <w:pPr>
        <w:spacing w:after="0" w:line="240" w:lineRule="auto"/>
        <w:jc w:val="both"/>
        <w:rPr>
          <w:rFonts w:ascii="Times New Roman" w:eastAsia="Times New Roman" w:hAnsi="Times New Roman" w:cs="Times New Roman"/>
          <w:sz w:val="24"/>
          <w:szCs w:val="24"/>
        </w:rPr>
      </w:pPr>
      <w:r w:rsidRPr="002F3FDC">
        <w:rPr>
          <w:rFonts w:ascii="Times New Roman" w:eastAsia="Times New Roman" w:hAnsi="Times New Roman" w:cs="Times New Roman"/>
          <w:sz w:val="24"/>
          <w:szCs w:val="24"/>
        </w:rPr>
        <w:tab/>
        <w:t>Dogovoreno je da se ministar prosvete, nauke i tehnološkog razvoja dr Srđan Verbić na zajedničkom sastanku, koji će biti održan tokom slede</w:t>
      </w:r>
      <w:r>
        <w:rPr>
          <w:rFonts w:ascii="Times New Roman" w:eastAsia="Times New Roman" w:hAnsi="Times New Roman" w:cs="Times New Roman"/>
          <w:sz w:val="24"/>
          <w:szCs w:val="24"/>
        </w:rPr>
        <w:t xml:space="preserve">će nedelje, obrati glavnim odborima </w:t>
      </w:r>
      <w:r w:rsidRPr="002F3FDC">
        <w:rPr>
          <w:rFonts w:ascii="Times New Roman" w:eastAsia="Times New Roman" w:hAnsi="Times New Roman" w:cs="Times New Roman"/>
          <w:sz w:val="24"/>
          <w:szCs w:val="24"/>
        </w:rPr>
        <w:t xml:space="preserve"> Unije sindikata prosvetnih radnika Srbije i Sindikata radnika u prosveti Srbije.</w:t>
      </w:r>
    </w:p>
    <w:p w:rsidR="002F3FDC" w:rsidRPr="002F3FDC" w:rsidRDefault="002F3FDC" w:rsidP="002F3FDC">
      <w:pPr>
        <w:spacing w:after="0" w:line="240" w:lineRule="auto"/>
        <w:jc w:val="both"/>
        <w:rPr>
          <w:rFonts w:ascii="Times New Roman" w:eastAsia="Times New Roman" w:hAnsi="Times New Roman" w:cs="Times New Roman"/>
          <w:sz w:val="24"/>
          <w:szCs w:val="24"/>
        </w:rPr>
      </w:pPr>
    </w:p>
    <w:p w:rsidR="00592FD4" w:rsidRDefault="00592FD4" w:rsidP="009C4424">
      <w:pPr>
        <w:spacing w:after="0" w:line="240" w:lineRule="auto"/>
        <w:jc w:val="center"/>
        <w:rPr>
          <w:rFonts w:ascii="Times New Roman" w:eastAsia="Times New Roman" w:hAnsi="Times New Roman" w:cs="Times New Roman"/>
          <w:b/>
          <w:bCs/>
          <w:color w:val="0000CC"/>
          <w:sz w:val="28"/>
          <w:szCs w:val="24"/>
        </w:rPr>
      </w:pPr>
      <w:r w:rsidRPr="00A324D8">
        <w:rPr>
          <w:rFonts w:ascii="Times New Roman" w:eastAsia="Times New Roman" w:hAnsi="Times New Roman" w:cs="Times New Roman"/>
          <w:b/>
          <w:bCs/>
          <w:color w:val="0000CC"/>
          <w:sz w:val="28"/>
          <w:szCs w:val="24"/>
        </w:rPr>
        <w:t>Univerzitet u Novom Sadu ocenjen je najboljim u Srbiji</w:t>
      </w:r>
    </w:p>
    <w:p w:rsidR="009C4424" w:rsidRPr="009C4424" w:rsidRDefault="009C4424" w:rsidP="009C4424">
      <w:pPr>
        <w:spacing w:after="0" w:line="240" w:lineRule="auto"/>
        <w:jc w:val="center"/>
        <w:rPr>
          <w:rFonts w:ascii="Times New Roman" w:eastAsia="Times New Roman" w:hAnsi="Times New Roman" w:cs="Times New Roman"/>
          <w:b/>
          <w:bCs/>
          <w:color w:val="0000CC"/>
          <w:sz w:val="24"/>
          <w:szCs w:val="24"/>
        </w:rPr>
      </w:pPr>
    </w:p>
    <w:p w:rsidR="006C41DA" w:rsidRDefault="006C41DA" w:rsidP="006C41D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592FD4" w:rsidRPr="00592FD4">
        <w:rPr>
          <w:rFonts w:ascii="Times New Roman" w:eastAsia="Times New Roman" w:hAnsi="Times New Roman" w:cs="Times New Roman"/>
          <w:bCs/>
          <w:sz w:val="24"/>
          <w:szCs w:val="24"/>
        </w:rPr>
        <w:t>Međunarodni istraživački tim Univerziteta Oksford, sa Departmana za socijalnu politiku, pod vođstvom Stjuarta i Tomasa Frejke, uradio je opsežnu analizu društvenih projekcija 15 država Srednje i Istočne Evrope.</w:t>
      </w:r>
      <w:r>
        <w:rPr>
          <w:rFonts w:ascii="Times New Roman" w:eastAsia="Times New Roman" w:hAnsi="Times New Roman" w:cs="Times New Roman"/>
          <w:bCs/>
          <w:sz w:val="24"/>
          <w:szCs w:val="24"/>
        </w:rPr>
        <w:t xml:space="preserve"> </w:t>
      </w:r>
      <w:r w:rsidR="00592FD4" w:rsidRPr="00592FD4">
        <w:rPr>
          <w:rFonts w:ascii="Times New Roman" w:eastAsia="Times New Roman" w:hAnsi="Times New Roman" w:cs="Times New Roman"/>
          <w:bCs/>
          <w:sz w:val="24"/>
          <w:szCs w:val="24"/>
        </w:rPr>
        <w:t>Između ostalog, Univerzitet u Novom Sadu ocenjen je najboljim u Srbiji, zbog dobre usklađenosti s naučnim i tehnološkim napretkom i ulaganja u informacione tehnologije u širem smislu. Da su oksfordski stručnjaci potpuno u pravu pokazuje i Odsek za biomedicinsko inženjerstvo na Fakultetu tehničkih nauka, koje buduće inženjere biomedicinske tehnologije oblikuje u saradnji s Medicinskim fakultetom.</w:t>
      </w:r>
      <w:r>
        <w:rPr>
          <w:rFonts w:ascii="Times New Roman" w:eastAsia="Times New Roman" w:hAnsi="Times New Roman" w:cs="Times New Roman"/>
          <w:bCs/>
          <w:sz w:val="24"/>
          <w:szCs w:val="24"/>
        </w:rPr>
        <w:t xml:space="preserve"> </w:t>
      </w:r>
      <w:r w:rsidR="00592FD4" w:rsidRPr="00592FD4">
        <w:rPr>
          <w:rFonts w:ascii="Times New Roman" w:eastAsia="Times New Roman" w:hAnsi="Times New Roman" w:cs="Times New Roman"/>
          <w:bCs/>
          <w:sz w:val="24"/>
          <w:szCs w:val="24"/>
        </w:rPr>
        <w:t>– Pokrenuli smo tu priču oko biomedicinskog inženjeringa profesor Nikola Jorgovanović i ja, na Fakultetu tehničkih nauka, pa sad pokušavamo toj priči da damo neki zalet i zamah – kaže profesor dr Pavle Kovačević, kardiohirurg, načelnik Odeljenja za stečene srčane mane Instituta za kardiovaskularne bolesti Sremska Kamenica i profesor na predmetu Klinička medicina za inženjere na smeru za biomedicinsko inženjerstvo.</w:t>
      </w:r>
    </w:p>
    <w:p w:rsidR="00592FD4" w:rsidRDefault="006C41DA" w:rsidP="006C41D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592FD4" w:rsidRPr="00592FD4">
        <w:rPr>
          <w:rFonts w:ascii="Times New Roman" w:eastAsia="Times New Roman" w:hAnsi="Times New Roman" w:cs="Times New Roman"/>
          <w:bCs/>
          <w:sz w:val="24"/>
          <w:szCs w:val="24"/>
        </w:rPr>
        <w:t>Kako je rekao profesor Kovačević, nedavno su uspeli da prodube saradnju sa dr Majklom Yejkobsom s Univerzitetske bolnice u Mastrihtu, koji je do sada dao 75 kotizacija za mlade stručnjake širom Srbije koji su dobili priliku da učestvuju na specijalizovanom kardiološkom kongresu vezanom za moderne tehnologije.</w:t>
      </w:r>
      <w:r>
        <w:rPr>
          <w:rFonts w:ascii="Times New Roman" w:eastAsia="Times New Roman" w:hAnsi="Times New Roman" w:cs="Times New Roman"/>
          <w:bCs/>
          <w:sz w:val="24"/>
          <w:szCs w:val="24"/>
        </w:rPr>
        <w:t xml:space="preserve"> </w:t>
      </w:r>
      <w:r w:rsidR="00592FD4" w:rsidRPr="00592FD4">
        <w:rPr>
          <w:rFonts w:ascii="Times New Roman" w:eastAsia="Times New Roman" w:hAnsi="Times New Roman" w:cs="Times New Roman"/>
          <w:bCs/>
          <w:sz w:val="24"/>
          <w:szCs w:val="24"/>
        </w:rPr>
        <w:t>– Iskustvo u radu s ovim stručnjakom omogućava nam da podignemo nivo rada u segmentima kojima se on bavi; a kod nas nisu razvijeni, a sa druge strane, otvara nam mogućnost da se uključimo u razvoj biomedicinskog inženjeringa – naveo je dr Kovačević. - Pre par meseci sam s profesorom Yejkobsom utanačio neke poslove vezane za otvaranje stručnih vrata za prodor naših inženjera u svet.</w:t>
      </w:r>
    </w:p>
    <w:p w:rsidR="002F3FDC" w:rsidRDefault="002F3FDC" w:rsidP="00B602DC">
      <w:pPr>
        <w:spacing w:after="0" w:line="240" w:lineRule="auto"/>
        <w:rPr>
          <w:rFonts w:ascii="Times New Roman" w:eastAsia="Times New Roman" w:hAnsi="Times New Roman" w:cs="Times New Roman"/>
          <w:bCs/>
          <w:sz w:val="24"/>
          <w:szCs w:val="24"/>
        </w:rPr>
      </w:pPr>
    </w:p>
    <w:p w:rsidR="000F247A" w:rsidRPr="000F247A" w:rsidRDefault="000F247A" w:rsidP="000F247A">
      <w:pPr>
        <w:spacing w:after="0" w:line="240" w:lineRule="auto"/>
        <w:jc w:val="center"/>
        <w:rPr>
          <w:rFonts w:ascii="Times New Roman" w:eastAsia="Times New Roman" w:hAnsi="Times New Roman" w:cs="Times New Roman"/>
          <w:b/>
          <w:bCs/>
          <w:color w:val="0000CC"/>
          <w:sz w:val="28"/>
          <w:szCs w:val="24"/>
        </w:rPr>
      </w:pPr>
      <w:r w:rsidRPr="000F247A">
        <w:rPr>
          <w:rFonts w:ascii="Times New Roman" w:eastAsia="Times New Roman" w:hAnsi="Times New Roman" w:cs="Times New Roman"/>
          <w:b/>
          <w:bCs/>
          <w:color w:val="0000CC"/>
          <w:sz w:val="28"/>
          <w:szCs w:val="24"/>
        </w:rPr>
        <w:t>Mlade matematičarke druge u Evropi</w:t>
      </w:r>
    </w:p>
    <w:p w:rsidR="000F247A" w:rsidRDefault="000F247A" w:rsidP="000F247A">
      <w:pPr>
        <w:spacing w:after="0" w:line="240" w:lineRule="auto"/>
        <w:rPr>
          <w:rFonts w:ascii="Times New Roman" w:eastAsia="Times New Roman" w:hAnsi="Times New Roman" w:cs="Times New Roman"/>
          <w:bCs/>
          <w:sz w:val="24"/>
          <w:szCs w:val="24"/>
        </w:rPr>
      </w:pPr>
    </w:p>
    <w:p w:rsidR="000F247A" w:rsidRDefault="000F247A" w:rsidP="000F247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0F247A">
        <w:rPr>
          <w:rFonts w:ascii="Times New Roman" w:eastAsia="Times New Roman" w:hAnsi="Times New Roman" w:cs="Times New Roman"/>
          <w:bCs/>
          <w:sz w:val="24"/>
          <w:szCs w:val="24"/>
        </w:rPr>
        <w:t>Na Evropskoj matematičkoj olimpijadi za devojke u Minsku ekipa Srbije osvojila je četiri medalje - dve zlatne, jednu srebrnu i jednu bronzanu, saopštila je Matematička gimnazija iz Beograda</w:t>
      </w:r>
      <w:r>
        <w:rPr>
          <w:rFonts w:ascii="Times New Roman" w:eastAsia="Times New Roman" w:hAnsi="Times New Roman" w:cs="Times New Roman"/>
          <w:bCs/>
          <w:sz w:val="24"/>
          <w:szCs w:val="24"/>
        </w:rPr>
        <w:t xml:space="preserve"> </w:t>
      </w:r>
      <w:r w:rsidRPr="000F247A">
        <w:rPr>
          <w:rFonts w:ascii="Times New Roman" w:eastAsia="Times New Roman" w:hAnsi="Times New Roman" w:cs="Times New Roman"/>
          <w:bCs/>
          <w:sz w:val="24"/>
          <w:szCs w:val="24"/>
        </w:rPr>
        <w:t>Zlatnu medalju osvojile su: učenica Gimnazije "Svetozar Marković" iz Niša Anđela Šarković i učenica četvrtog razreda Matematičke gimnazije Bogdana Jelić.</w:t>
      </w:r>
      <w:r>
        <w:rPr>
          <w:rFonts w:ascii="Times New Roman" w:eastAsia="Times New Roman" w:hAnsi="Times New Roman" w:cs="Times New Roman"/>
          <w:bCs/>
          <w:sz w:val="24"/>
          <w:szCs w:val="24"/>
        </w:rPr>
        <w:t xml:space="preserve"> </w:t>
      </w:r>
      <w:r w:rsidRPr="000F247A">
        <w:rPr>
          <w:rFonts w:ascii="Times New Roman" w:eastAsia="Times New Roman" w:hAnsi="Times New Roman" w:cs="Times New Roman"/>
          <w:bCs/>
          <w:sz w:val="24"/>
          <w:szCs w:val="24"/>
        </w:rPr>
        <w:t>Učenica četvrtog razreda Matematičke gimnazije Marijana Vujadinović osvojila je srebrnu medalju, a Kristina Silađi, učenica Gimnazije "J.J</w:t>
      </w:r>
      <w:r>
        <w:rPr>
          <w:rFonts w:ascii="Times New Roman" w:eastAsia="Times New Roman" w:hAnsi="Times New Roman" w:cs="Times New Roman"/>
          <w:bCs/>
          <w:sz w:val="24"/>
          <w:szCs w:val="24"/>
        </w:rPr>
        <w:t xml:space="preserve">. Zmaj“ iz Novog Sada bronzanu. </w:t>
      </w:r>
      <w:r w:rsidRPr="000F247A">
        <w:rPr>
          <w:rFonts w:ascii="Times New Roman" w:eastAsia="Times New Roman" w:hAnsi="Times New Roman" w:cs="Times New Roman"/>
          <w:bCs/>
          <w:sz w:val="24"/>
          <w:szCs w:val="24"/>
        </w:rPr>
        <w:t>Na takmičenju su učestvovali takmičari iz 23 zemlje (Belgija, Francuska, Velika Britanija, Rumunija, Italija….), a prema skoru ekipa, naše matemat</w:t>
      </w:r>
      <w:r>
        <w:rPr>
          <w:rFonts w:ascii="Times New Roman" w:eastAsia="Times New Roman" w:hAnsi="Times New Roman" w:cs="Times New Roman"/>
          <w:bCs/>
          <w:sz w:val="24"/>
          <w:szCs w:val="24"/>
        </w:rPr>
        <w:t>ičarke su osvojile drugo mesto.</w:t>
      </w:r>
    </w:p>
    <w:p w:rsidR="000F247A" w:rsidRDefault="000F247A" w:rsidP="000F247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0F247A">
        <w:rPr>
          <w:rFonts w:ascii="Times New Roman" w:eastAsia="Times New Roman" w:hAnsi="Times New Roman" w:cs="Times New Roman"/>
          <w:bCs/>
          <w:sz w:val="24"/>
          <w:szCs w:val="24"/>
        </w:rPr>
        <w:t>Gradonačelnik Novog Sada Miloš Vučević čestitao je mladim matematičarkama iz</w:t>
      </w:r>
      <w:r>
        <w:rPr>
          <w:rFonts w:ascii="Times New Roman" w:eastAsia="Times New Roman" w:hAnsi="Times New Roman" w:cs="Times New Roman"/>
          <w:bCs/>
          <w:sz w:val="24"/>
          <w:szCs w:val="24"/>
        </w:rPr>
        <w:t xml:space="preserve"> Srbije na osvojenim medaljama. </w:t>
      </w:r>
      <w:r w:rsidRPr="000F247A">
        <w:rPr>
          <w:rFonts w:ascii="Times New Roman" w:eastAsia="Times New Roman" w:hAnsi="Times New Roman" w:cs="Times New Roman"/>
          <w:bCs/>
          <w:sz w:val="24"/>
          <w:szCs w:val="24"/>
        </w:rPr>
        <w:t xml:space="preserve">"Novi Sad i Srbija mogu da budu ponosni na mlade ljude koji, ostvarivanjem odličnih rezultata u brojnim oblastima, ulivaju veru da će generacije koje dolaze biti važni činioci razvoja društva. Naše mlade matematičarke su još jedan primer za to, i ja im </w:t>
      </w:r>
      <w:r w:rsidRPr="000F247A">
        <w:rPr>
          <w:rFonts w:ascii="Times New Roman" w:eastAsia="Times New Roman" w:hAnsi="Times New Roman" w:cs="Times New Roman"/>
          <w:bCs/>
          <w:sz w:val="24"/>
          <w:szCs w:val="24"/>
        </w:rPr>
        <w:lastRenderedPageBreak/>
        <w:t>najiskrenije čestitam na odličnom plasmanu na Evropskoj olimpijadi", naglasio je gradonačelnik Vučević.</w:t>
      </w:r>
    </w:p>
    <w:p w:rsidR="002F3FDC" w:rsidRDefault="002F3FDC" w:rsidP="000F247A">
      <w:pPr>
        <w:spacing w:after="0" w:line="240" w:lineRule="auto"/>
        <w:jc w:val="both"/>
        <w:rPr>
          <w:rFonts w:ascii="Times New Roman" w:eastAsia="Times New Roman" w:hAnsi="Times New Roman" w:cs="Times New Roman"/>
          <w:bCs/>
          <w:sz w:val="24"/>
          <w:szCs w:val="24"/>
        </w:rPr>
      </w:pPr>
    </w:p>
    <w:p w:rsidR="002F3FDC" w:rsidRPr="002F3FDC" w:rsidRDefault="002F3FDC" w:rsidP="00862DA2">
      <w:pPr>
        <w:spacing w:after="0" w:line="240" w:lineRule="auto"/>
        <w:jc w:val="center"/>
        <w:rPr>
          <w:rFonts w:ascii="Times New Roman" w:eastAsia="Times New Roman" w:hAnsi="Times New Roman" w:cs="Times New Roman"/>
          <w:b/>
          <w:bCs/>
          <w:color w:val="0000CC"/>
          <w:sz w:val="28"/>
          <w:szCs w:val="24"/>
        </w:rPr>
      </w:pPr>
      <w:r w:rsidRPr="002F3FDC">
        <w:rPr>
          <w:rFonts w:ascii="Times New Roman" w:eastAsia="Times New Roman" w:hAnsi="Times New Roman" w:cs="Times New Roman"/>
          <w:b/>
          <w:bCs/>
          <w:color w:val="0000CC"/>
          <w:sz w:val="28"/>
          <w:szCs w:val="24"/>
        </w:rPr>
        <w:t>Program lektire odavno zreo za reformu</w:t>
      </w:r>
    </w:p>
    <w:p w:rsidR="002F3FDC" w:rsidRPr="002F3FDC" w:rsidRDefault="002F3FDC" w:rsidP="00862DA2">
      <w:pPr>
        <w:spacing w:after="0" w:line="240" w:lineRule="auto"/>
        <w:jc w:val="both"/>
        <w:rPr>
          <w:rFonts w:ascii="Times New Roman" w:eastAsia="Times New Roman" w:hAnsi="Times New Roman" w:cs="Times New Roman"/>
          <w:bCs/>
          <w:sz w:val="24"/>
          <w:szCs w:val="24"/>
        </w:rPr>
      </w:pPr>
    </w:p>
    <w:p w:rsidR="002F3FDC" w:rsidRDefault="002F3FDC" w:rsidP="00862DA2">
      <w:pPr>
        <w:spacing w:after="0" w:line="240" w:lineRule="auto"/>
        <w:jc w:val="both"/>
        <w:rPr>
          <w:rFonts w:ascii="Times New Roman" w:eastAsia="Times New Roman" w:hAnsi="Times New Roman" w:cs="Times New Roman"/>
          <w:bCs/>
          <w:sz w:val="24"/>
          <w:szCs w:val="24"/>
        </w:rPr>
      </w:pPr>
      <w:r w:rsidRPr="002F3FDC">
        <w:rPr>
          <w:rFonts w:ascii="Times New Roman" w:eastAsia="Times New Roman" w:hAnsi="Times New Roman" w:cs="Times New Roman"/>
          <w:bCs/>
          <w:sz w:val="24"/>
          <w:szCs w:val="24"/>
        </w:rPr>
        <w:tab/>
        <w:t xml:space="preserve">Čuvena knjiga Arčibalda Rajsa “Čujte Srbi, čuvajte se sebe” uskoro bi mogla da se nađe u školskoj lektiri nakon peticije čije je potpisivanje u toku.  Da školarci sve manje čitaju i da je program lektire za srednju školu odavno zreo za reformu, dve su dobro poznate stvari. Zato je Jovan Knežević, student i veliki poštovalac dela Arčibalda Rajsa, nedavno pokrenuo peticiju da se čuvena knjiga “Čujte Srbi, čuvajte se sebe” čita kao obavezna lektira u osnovnim ili srednjim školama. - Profesori srpskog jezika i roditelji odmah su podržali inicijativu. Rajsovo zaveštanje koje nam je ostavio da na vreme uvidimo svoje greške, danas je neophodno štivo našoj omladini. Na sajtu peticije </w:t>
      </w:r>
      <w:r w:rsidRPr="002F3FDC">
        <w:rPr>
          <w:rFonts w:ascii="Times New Roman" w:eastAsia="Times New Roman" w:hAnsi="Times New Roman" w:cs="Times New Roman"/>
          <w:bCs/>
          <w:color w:val="0000CC"/>
          <w:sz w:val="24"/>
          <w:szCs w:val="24"/>
          <w:u w:val="single"/>
        </w:rPr>
        <w:t>24.com</w:t>
      </w:r>
      <w:r w:rsidRPr="002F3FDC">
        <w:rPr>
          <w:rFonts w:ascii="Times New Roman" w:eastAsia="Times New Roman" w:hAnsi="Times New Roman" w:cs="Times New Roman"/>
          <w:bCs/>
          <w:color w:val="0000CC"/>
          <w:sz w:val="24"/>
          <w:szCs w:val="24"/>
        </w:rPr>
        <w:t xml:space="preserve">  </w:t>
      </w:r>
      <w:r w:rsidRPr="002F3FDC">
        <w:rPr>
          <w:rFonts w:ascii="Times New Roman" w:eastAsia="Times New Roman" w:hAnsi="Times New Roman" w:cs="Times New Roman"/>
          <w:bCs/>
          <w:sz w:val="24"/>
          <w:szCs w:val="24"/>
        </w:rPr>
        <w:t>dosad je prikupljeno oko 1.100 potpisa, a za nedelju dana počećemo akciju prikupljanja potpisa u gradovima širom Srbije.</w:t>
      </w:r>
    </w:p>
    <w:p w:rsidR="00F53340" w:rsidRDefault="00F53340" w:rsidP="00F53340">
      <w:pPr>
        <w:spacing w:after="0" w:line="240" w:lineRule="auto"/>
        <w:jc w:val="both"/>
        <w:rPr>
          <w:rFonts w:ascii="Times New Roman" w:eastAsia="Times New Roman" w:hAnsi="Times New Roman" w:cs="Times New Roman"/>
          <w:bCs/>
          <w:sz w:val="24"/>
          <w:szCs w:val="24"/>
        </w:rPr>
      </w:pPr>
    </w:p>
    <w:p w:rsidR="00F53340" w:rsidRPr="00F53340" w:rsidRDefault="00F53340" w:rsidP="00F53340">
      <w:pPr>
        <w:spacing w:after="0" w:line="240" w:lineRule="auto"/>
        <w:jc w:val="center"/>
        <w:rPr>
          <w:rFonts w:ascii="Times New Roman" w:eastAsia="Times New Roman" w:hAnsi="Times New Roman" w:cs="Times New Roman"/>
          <w:b/>
          <w:bCs/>
          <w:color w:val="0000CC"/>
          <w:sz w:val="28"/>
          <w:szCs w:val="24"/>
          <w:lang w:val="en-US"/>
        </w:rPr>
      </w:pPr>
      <w:r w:rsidRPr="00F53340">
        <w:rPr>
          <w:rFonts w:ascii="Times New Roman" w:eastAsia="Times New Roman" w:hAnsi="Times New Roman" w:cs="Times New Roman"/>
          <w:b/>
          <w:bCs/>
          <w:color w:val="0000CC"/>
          <w:sz w:val="28"/>
          <w:szCs w:val="24"/>
          <w:lang w:val="en-US"/>
        </w:rPr>
        <w:t>IT nije privlačan ženama</w:t>
      </w:r>
    </w:p>
    <w:p w:rsidR="00F53340" w:rsidRDefault="00F53340" w:rsidP="00F53340">
      <w:pPr>
        <w:spacing w:after="0" w:line="240" w:lineRule="auto"/>
        <w:jc w:val="both"/>
        <w:rPr>
          <w:rFonts w:ascii="Times New Roman" w:eastAsia="Times New Roman" w:hAnsi="Times New Roman" w:cs="Times New Roman"/>
          <w:b/>
          <w:bCs/>
          <w:sz w:val="24"/>
          <w:szCs w:val="24"/>
          <w:lang w:val="en-US"/>
        </w:rPr>
      </w:pPr>
    </w:p>
    <w:p w:rsidR="00F53340" w:rsidRDefault="00F53340" w:rsidP="00F5334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F53340">
        <w:rPr>
          <w:rFonts w:ascii="Times New Roman" w:eastAsia="Times New Roman" w:hAnsi="Times New Roman" w:cs="Times New Roman"/>
          <w:bCs/>
          <w:sz w:val="24"/>
          <w:szCs w:val="24"/>
          <w:lang w:val="en-US"/>
        </w:rPr>
        <w:t>"Procenat žena u IT sektoru u Srbije je svega 20 odsto, ali se većina bavi marketingom ili ljudskim resursima, dok je malo njih koje se</w:t>
      </w:r>
      <w:r>
        <w:rPr>
          <w:rFonts w:ascii="Times New Roman" w:eastAsia="Times New Roman" w:hAnsi="Times New Roman" w:cs="Times New Roman"/>
          <w:bCs/>
          <w:sz w:val="24"/>
          <w:szCs w:val="24"/>
          <w:lang w:val="en-US"/>
        </w:rPr>
        <w:t xml:space="preserve"> zaista bave i programiranjem</w:t>
      </w:r>
      <w:r w:rsidRPr="00F53340">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F53340">
        <w:rPr>
          <w:rFonts w:ascii="Times New Roman" w:eastAsia="Times New Roman" w:hAnsi="Times New Roman" w:cs="Times New Roman"/>
          <w:bCs/>
          <w:sz w:val="24"/>
          <w:szCs w:val="24"/>
          <w:lang w:val="en-US"/>
        </w:rPr>
        <w:t xml:space="preserve">Sudeći prema statistici sajta </w:t>
      </w:r>
      <w:hyperlink r:id="rId12" w:history="1">
        <w:r w:rsidRPr="00F550E5">
          <w:rPr>
            <w:rStyle w:val="Hyperlink"/>
            <w:rFonts w:ascii="Times New Roman" w:eastAsia="Times New Roman" w:hAnsi="Times New Roman" w:cs="Times New Roman"/>
            <w:bCs/>
            <w:sz w:val="24"/>
            <w:szCs w:val="24"/>
            <w:lang w:val="en-US"/>
          </w:rPr>
          <w:t>www.stackoverflow.com</w:t>
        </w:r>
      </w:hyperlink>
      <w:r>
        <w:rPr>
          <w:rFonts w:ascii="Times New Roman" w:eastAsia="Times New Roman" w:hAnsi="Times New Roman" w:cs="Times New Roman"/>
          <w:bCs/>
          <w:sz w:val="24"/>
          <w:szCs w:val="24"/>
          <w:lang w:val="en-US"/>
        </w:rPr>
        <w:t xml:space="preserve">  </w:t>
      </w:r>
      <w:r w:rsidRPr="00F53340">
        <w:rPr>
          <w:rFonts w:ascii="Times New Roman" w:eastAsia="Times New Roman" w:hAnsi="Times New Roman" w:cs="Times New Roman"/>
          <w:bCs/>
          <w:sz w:val="24"/>
          <w:szCs w:val="24"/>
          <w:lang w:val="en-US"/>
        </w:rPr>
        <w:t xml:space="preserve"> postoji ozbiljan problem u manjku žena u razvijanju softvera jer nisu zainteresovane da se time bave. Na njihovom sajtu stoji procenat od samo 5,8 odsto žena koje se bave programiranjem na svetskom nivou.</w:t>
      </w:r>
      <w:r>
        <w:rPr>
          <w:rFonts w:ascii="Times New Roman" w:eastAsia="Times New Roman" w:hAnsi="Times New Roman" w:cs="Times New Roman"/>
          <w:bCs/>
          <w:sz w:val="24"/>
          <w:szCs w:val="24"/>
          <w:lang w:val="en-US"/>
        </w:rPr>
        <w:t xml:space="preserve"> </w:t>
      </w:r>
      <w:r w:rsidRPr="00F53340">
        <w:rPr>
          <w:rFonts w:ascii="Times New Roman" w:eastAsia="Times New Roman" w:hAnsi="Times New Roman" w:cs="Times New Roman"/>
          <w:bCs/>
          <w:sz w:val="24"/>
          <w:szCs w:val="24"/>
          <w:lang w:val="en-US"/>
        </w:rPr>
        <w:t>Tim povodom, žene programerke celog sveta su se udružile i svakog četvrtog četvrtka u mesecu obeležavaju Svetski dan žena u IT-u. Novosadske IT devojke su se takođe udružile i rešile da ženama na različite načine razbiju predrasude o softverskom delu posla u IT sektoru.</w:t>
      </w:r>
    </w:p>
    <w:p w:rsidR="00F53340" w:rsidRDefault="00F53340" w:rsidP="00F5334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F53340">
        <w:rPr>
          <w:rFonts w:ascii="Times New Roman" w:eastAsia="Times New Roman" w:hAnsi="Times New Roman" w:cs="Times New Roman"/>
          <w:bCs/>
          <w:sz w:val="24"/>
          <w:szCs w:val="24"/>
          <w:lang w:val="en-US"/>
        </w:rPr>
        <w:t>Pod imenom " NS IT Girls " one su za 23. april zakazale niz predavanja kako bi ženama, ali i svim drugim zainteresovanim, otklonile predrasude o programiranju kao nekoj komplikovanoj matematici. Zbog čega su uopšte žene manje zainteresovane da budu developeri uprkos tome što je to najplaćenija profesija danas, iz " NS IT Girls " kažu da generalno vlada stav o tome da žene manje zanima tehnologija, ali i da postoje predrasude o tome da je programiranje posao za muškarce.</w:t>
      </w:r>
      <w:r>
        <w:rPr>
          <w:rFonts w:ascii="Times New Roman" w:eastAsia="Times New Roman" w:hAnsi="Times New Roman" w:cs="Times New Roman"/>
          <w:bCs/>
          <w:sz w:val="24"/>
          <w:szCs w:val="24"/>
          <w:lang w:val="en-US"/>
        </w:rPr>
        <w:t xml:space="preserve"> </w:t>
      </w:r>
      <w:r w:rsidRPr="00F53340">
        <w:rPr>
          <w:rFonts w:ascii="Times New Roman" w:eastAsia="Times New Roman" w:hAnsi="Times New Roman" w:cs="Times New Roman"/>
          <w:bCs/>
          <w:sz w:val="24"/>
          <w:szCs w:val="24"/>
          <w:lang w:val="en-US"/>
        </w:rPr>
        <w:t>Predstavnica IT devojaka, Daniela Červeni, kaže da je problem jednostavno nastao u pogrešnoj percepciji, odnosno u tome kako se vaspitavaju dečaci i devojčice.</w:t>
      </w:r>
      <w:r w:rsidRPr="00F53340">
        <w:t xml:space="preserve"> </w:t>
      </w:r>
      <w:r w:rsidRPr="00F53340">
        <w:rPr>
          <w:rFonts w:ascii="Times New Roman" w:eastAsia="Times New Roman" w:hAnsi="Times New Roman" w:cs="Times New Roman"/>
          <w:bCs/>
          <w:sz w:val="24"/>
          <w:szCs w:val="24"/>
          <w:lang w:val="en-US"/>
        </w:rPr>
        <w:t>NS IT Girls ima</w:t>
      </w:r>
      <w:r>
        <w:rPr>
          <w:rFonts w:ascii="Times New Roman" w:eastAsia="Times New Roman" w:hAnsi="Times New Roman" w:cs="Times New Roman"/>
          <w:bCs/>
          <w:sz w:val="24"/>
          <w:szCs w:val="24"/>
          <w:lang w:val="en-US"/>
        </w:rPr>
        <w:t xml:space="preserve"> i</w:t>
      </w:r>
      <w:r w:rsidRPr="00F53340">
        <w:rPr>
          <w:rFonts w:ascii="Times New Roman" w:eastAsia="Times New Roman" w:hAnsi="Times New Roman" w:cs="Times New Roman"/>
          <w:bCs/>
          <w:sz w:val="24"/>
          <w:szCs w:val="24"/>
          <w:lang w:val="en-US"/>
        </w:rPr>
        <w:t xml:space="preserve"> sv</w:t>
      </w:r>
      <w:r>
        <w:rPr>
          <w:rFonts w:ascii="Times New Roman" w:eastAsia="Times New Roman" w:hAnsi="Times New Roman" w:cs="Times New Roman"/>
          <w:bCs/>
          <w:sz w:val="24"/>
          <w:szCs w:val="24"/>
          <w:lang w:val="en-US"/>
        </w:rPr>
        <w:t xml:space="preserve">oju zvaničnu Facebook stranicu. </w:t>
      </w:r>
    </w:p>
    <w:p w:rsidR="00F53340" w:rsidRDefault="00F53340" w:rsidP="00F53340">
      <w:pPr>
        <w:spacing w:after="0" w:line="240" w:lineRule="auto"/>
        <w:jc w:val="both"/>
        <w:rPr>
          <w:rFonts w:ascii="Times New Roman" w:eastAsia="Times New Roman" w:hAnsi="Times New Roman" w:cs="Times New Roman"/>
          <w:bCs/>
          <w:sz w:val="24"/>
          <w:szCs w:val="24"/>
        </w:rPr>
      </w:pPr>
    </w:p>
    <w:p w:rsidR="00592FD4" w:rsidRPr="00A324D8" w:rsidRDefault="00592FD4" w:rsidP="00A52CE2">
      <w:pPr>
        <w:spacing w:after="0" w:line="240" w:lineRule="auto"/>
        <w:jc w:val="center"/>
        <w:rPr>
          <w:rFonts w:ascii="Times New Roman" w:eastAsia="Times New Roman" w:hAnsi="Times New Roman" w:cs="Times New Roman"/>
          <w:b/>
          <w:bCs/>
          <w:color w:val="0000CC"/>
          <w:sz w:val="28"/>
          <w:szCs w:val="24"/>
        </w:rPr>
      </w:pPr>
      <w:r w:rsidRPr="00A324D8">
        <w:rPr>
          <w:rFonts w:ascii="Times New Roman" w:eastAsia="Times New Roman" w:hAnsi="Times New Roman" w:cs="Times New Roman"/>
          <w:b/>
          <w:bCs/>
          <w:color w:val="0000CC"/>
          <w:sz w:val="28"/>
          <w:szCs w:val="24"/>
        </w:rPr>
        <w:t>Osno</w:t>
      </w:r>
      <w:r w:rsidR="00A324D8">
        <w:rPr>
          <w:rFonts w:ascii="Times New Roman" w:eastAsia="Times New Roman" w:hAnsi="Times New Roman" w:cs="Times New Roman"/>
          <w:b/>
          <w:bCs/>
          <w:color w:val="0000CC"/>
          <w:sz w:val="28"/>
          <w:szCs w:val="24"/>
        </w:rPr>
        <w:t>vci iz Danske oduševljeni Novim Sadom i</w:t>
      </w:r>
      <w:r w:rsidRPr="00A324D8">
        <w:rPr>
          <w:rFonts w:ascii="Times New Roman" w:eastAsia="Times New Roman" w:hAnsi="Times New Roman" w:cs="Times New Roman"/>
          <w:b/>
          <w:bCs/>
          <w:color w:val="0000CC"/>
          <w:sz w:val="28"/>
          <w:szCs w:val="24"/>
        </w:rPr>
        <w:t xml:space="preserve"> ljudima</w:t>
      </w:r>
    </w:p>
    <w:p w:rsidR="00592FD4" w:rsidRPr="00592FD4" w:rsidRDefault="00592FD4" w:rsidP="00A52CE2">
      <w:pPr>
        <w:spacing w:after="0" w:line="240" w:lineRule="auto"/>
        <w:rPr>
          <w:rFonts w:ascii="Times New Roman" w:eastAsia="Times New Roman" w:hAnsi="Times New Roman" w:cs="Times New Roman"/>
          <w:b/>
          <w:bCs/>
          <w:sz w:val="24"/>
          <w:szCs w:val="24"/>
        </w:rPr>
      </w:pPr>
    </w:p>
    <w:p w:rsidR="006C41DA" w:rsidRDefault="006C41DA" w:rsidP="006C41DA">
      <w:pPr>
        <w:spacing w:after="0" w:line="240" w:lineRule="auto"/>
        <w:jc w:val="both"/>
        <w:rPr>
          <w:rFonts w:ascii="Times New Roman" w:eastAsia="Times New Roman" w:hAnsi="Times New Roman" w:cs="Times New Roman"/>
          <w:bCs/>
          <w:sz w:val="24"/>
          <w:szCs w:val="24"/>
        </w:rPr>
      </w:pPr>
      <w:r w:rsidRPr="00592FD4">
        <w:rPr>
          <w:rFonts w:ascii="Times New Roman" w:eastAsia="Times New Roman" w:hAnsi="Times New Roman" w:cs="Times New Roman"/>
          <w:bCs/>
          <w:sz w:val="24"/>
          <w:szCs w:val="24"/>
          <w:lang w:val="en-US"/>
        </w:rPr>
        <w:drawing>
          <wp:anchor distT="0" distB="0" distL="114300" distR="114300" simplePos="0" relativeHeight="251670528" behindDoc="1" locked="0" layoutInCell="1" allowOverlap="1" wp14:anchorId="62750693" wp14:editId="3E8A2426">
            <wp:simplePos x="0" y="0"/>
            <wp:positionH relativeFrom="column">
              <wp:posOffset>3994150</wp:posOffset>
            </wp:positionH>
            <wp:positionV relativeFrom="paragraph">
              <wp:posOffset>273685</wp:posOffset>
            </wp:positionV>
            <wp:extent cx="1933575" cy="1336040"/>
            <wp:effectExtent l="0" t="0" r="9525" b="0"/>
            <wp:wrapTight wrapText="bothSides">
              <wp:wrapPolygon edited="0">
                <wp:start x="0" y="0"/>
                <wp:lineTo x="0" y="21251"/>
                <wp:lineTo x="21494" y="21251"/>
                <wp:lineTo x="21494" y="0"/>
                <wp:lineTo x="0" y="0"/>
              </wp:wrapPolygon>
            </wp:wrapTight>
            <wp:docPr id="3" name="Picture 3" descr="фото: Ф. Бакић    ">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Ф. Бакић    ">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33575" cy="13360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00592FD4" w:rsidRPr="00592FD4">
        <w:rPr>
          <w:rFonts w:ascii="Times New Roman" w:eastAsia="Times New Roman" w:hAnsi="Times New Roman" w:cs="Times New Roman"/>
          <w:bCs/>
          <w:sz w:val="24"/>
          <w:szCs w:val="24"/>
        </w:rPr>
        <w:t>Za razbijanje predrasuda između zemalja članica EU i potencijalnih kandidata, proteklih dana pobrinuli su se sedmaci osnovnih škola „Kingoskolen“ iz Danske i „Prva vojvođanska brigada“,</w:t>
      </w:r>
      <w:r>
        <w:rPr>
          <w:rFonts w:ascii="Times New Roman" w:eastAsia="Times New Roman" w:hAnsi="Times New Roman" w:cs="Times New Roman"/>
          <w:bCs/>
          <w:sz w:val="24"/>
          <w:szCs w:val="24"/>
        </w:rPr>
        <w:t xml:space="preserve">  </w:t>
      </w:r>
      <w:r w:rsidR="00592FD4" w:rsidRPr="006C41DA">
        <w:rPr>
          <w:rFonts w:ascii="Times New Roman" w:eastAsia="Times New Roman" w:hAnsi="Times New Roman" w:cs="Times New Roman"/>
          <w:bCs/>
          <w:sz w:val="24"/>
          <w:szCs w:val="24"/>
        </w:rPr>
        <w:t>a sve u okviru međunarodne saradnje sa RK „Adut“, Gradskog rukometnog saveza Novog Sada i osmoletke sa Novog naselja. Sve je krenulo na osnovu ideje, a kasnije i projekta, nastavnika sa naših prostora Saše Stojkovića, što je imalo za cilj da se uspostavi kulturna, sportska, poslovna, kao i politička saradnja gradića Frederiksunda, 38 kilometara udaljenog od Kopenhagena, i Novog Sada.</w:t>
      </w:r>
      <w:r w:rsidR="00A324D8">
        <w:rPr>
          <w:rFonts w:ascii="Times New Roman" w:eastAsia="Times New Roman" w:hAnsi="Times New Roman" w:cs="Times New Roman"/>
          <w:bCs/>
          <w:sz w:val="24"/>
          <w:szCs w:val="24"/>
        </w:rPr>
        <w:t xml:space="preserve"> </w:t>
      </w:r>
      <w:r w:rsidR="00592FD4" w:rsidRPr="00592FD4">
        <w:rPr>
          <w:rFonts w:ascii="Times New Roman" w:eastAsia="Times New Roman" w:hAnsi="Times New Roman" w:cs="Times New Roman"/>
          <w:bCs/>
          <w:sz w:val="24"/>
          <w:szCs w:val="24"/>
        </w:rPr>
        <w:t xml:space="preserve">Prema Stojkovićevim rečima </w:t>
      </w:r>
      <w:r w:rsidR="00592FD4" w:rsidRPr="00592FD4">
        <w:rPr>
          <w:rFonts w:ascii="Times New Roman" w:eastAsia="Times New Roman" w:hAnsi="Times New Roman" w:cs="Times New Roman"/>
          <w:bCs/>
          <w:sz w:val="24"/>
          <w:szCs w:val="24"/>
        </w:rPr>
        <w:lastRenderedPageBreak/>
        <w:t>kontakt je uspostavio sa, od ranije poznatim profesorom Tomislavom Rožmarićem, koji radi u školi, a i trener je malih rukometaša iz „Aduta“.</w:t>
      </w:r>
      <w:r>
        <w:rPr>
          <w:rFonts w:ascii="Times New Roman" w:eastAsia="Times New Roman" w:hAnsi="Times New Roman" w:cs="Times New Roman"/>
          <w:bCs/>
          <w:sz w:val="24"/>
          <w:szCs w:val="24"/>
        </w:rPr>
        <w:t xml:space="preserve"> </w:t>
      </w:r>
      <w:r w:rsidR="00592FD4" w:rsidRPr="00592FD4">
        <w:rPr>
          <w:rFonts w:ascii="Times New Roman" w:eastAsia="Times New Roman" w:hAnsi="Times New Roman" w:cs="Times New Roman"/>
          <w:bCs/>
          <w:sz w:val="24"/>
          <w:szCs w:val="24"/>
        </w:rPr>
        <w:t>– Želeo sam deci iz Danske, koja su imala predrasude ili oskudne informacije o Srbiji, da približim naš mentalitet, da vide kako njihovi vršnjaci ovde žive, kako im je u školi, da se upoznaju sa razlikama i sličnostima. Projekat je naišao na odobrenje škole, koja je uz sportski klub i roditelje, finansirala naš boravak - objasnio je Stojković dolazak danskih mališana.</w:t>
      </w:r>
      <w:r>
        <w:rPr>
          <w:rFonts w:ascii="Times New Roman" w:eastAsia="Times New Roman" w:hAnsi="Times New Roman" w:cs="Times New Roman"/>
          <w:bCs/>
          <w:sz w:val="24"/>
          <w:szCs w:val="24"/>
        </w:rPr>
        <w:t xml:space="preserve"> </w:t>
      </w:r>
      <w:r w:rsidR="00592FD4" w:rsidRPr="00592FD4">
        <w:rPr>
          <w:rFonts w:ascii="Times New Roman" w:eastAsia="Times New Roman" w:hAnsi="Times New Roman" w:cs="Times New Roman"/>
          <w:bCs/>
          <w:sz w:val="24"/>
          <w:szCs w:val="24"/>
        </w:rPr>
        <w:t>Novosađani su molbu Danaca  oberučke prihvatili.</w:t>
      </w:r>
    </w:p>
    <w:p w:rsidR="00592FD4" w:rsidRDefault="006C41DA" w:rsidP="00A324D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592FD4" w:rsidRPr="00592FD4">
        <w:rPr>
          <w:rFonts w:ascii="Times New Roman" w:eastAsia="Times New Roman" w:hAnsi="Times New Roman" w:cs="Times New Roman"/>
          <w:bCs/>
          <w:sz w:val="24"/>
          <w:szCs w:val="24"/>
        </w:rPr>
        <w:t>-Trudili smo se da im prikažemo naš način života, kulturu, a to je najbolje kroz neposredno druženje – kaže Rožmarić. - Angažovali smo jedan sedmi razred, koji je zajedno sa Dancima pohađao četvoročasovnu nastavu engleskog jezika i fizičkog, i obilazio gradske znamenitosti sa gostima, koji su bili smešteni u njihovim domovima.</w:t>
      </w:r>
      <w:r>
        <w:rPr>
          <w:rFonts w:ascii="Times New Roman" w:eastAsia="Times New Roman" w:hAnsi="Times New Roman" w:cs="Times New Roman"/>
          <w:bCs/>
          <w:sz w:val="24"/>
          <w:szCs w:val="24"/>
        </w:rPr>
        <w:t xml:space="preserve"> </w:t>
      </w:r>
      <w:r w:rsidR="00592FD4" w:rsidRPr="00592FD4">
        <w:rPr>
          <w:rFonts w:ascii="Times New Roman" w:eastAsia="Times New Roman" w:hAnsi="Times New Roman" w:cs="Times New Roman"/>
          <w:bCs/>
          <w:sz w:val="24"/>
          <w:szCs w:val="24"/>
        </w:rPr>
        <w:t>Svih 22 učenika i tri nastavnika iz Danske složni su u jednom da bi bila prava šteta da nisu posetili Novi Sad, koji je svojom lepotom ostavio predivan utisak na njih.</w:t>
      </w:r>
      <w:r>
        <w:rPr>
          <w:rFonts w:ascii="Times New Roman" w:eastAsia="Times New Roman" w:hAnsi="Times New Roman" w:cs="Times New Roman"/>
          <w:bCs/>
          <w:sz w:val="24"/>
          <w:szCs w:val="24"/>
        </w:rPr>
        <w:t xml:space="preserve"> </w:t>
      </w:r>
      <w:r w:rsidR="00592FD4" w:rsidRPr="00592FD4">
        <w:rPr>
          <w:rFonts w:ascii="Times New Roman" w:eastAsia="Times New Roman" w:hAnsi="Times New Roman" w:cs="Times New Roman"/>
          <w:bCs/>
          <w:sz w:val="24"/>
          <w:szCs w:val="24"/>
        </w:rPr>
        <w:t>– Ne znam šta bih pre izdvojio, lepotu grada, fantastične crkve, bogatu istoriju, a upoznao sam i predivne ljude. Primetio sam da se Srbi drugačije ponašaju i ophode međusobno, temperametniji su, gostoljubiviji i toplo prihvataju strance, dok smo mi više zatvoreni i nismo širokogrudi. Zbog toga mi je malo krivo. Moj domaćin Filip i njegovi roditelji su me vodili u Sremske Karlovce, čiji geografski položaj me je oduševio, a pozitivno iznenadilo to da su dve crkve, katolička i pravoslavna, jedna do druge, pa mi je odmah pala na um Irska, gde to nije moguće – rekao je Tor Bekgard.</w:t>
      </w:r>
    </w:p>
    <w:p w:rsidR="00F53340" w:rsidRDefault="00F53340" w:rsidP="00A324D8">
      <w:pPr>
        <w:spacing w:after="0" w:line="240" w:lineRule="auto"/>
        <w:jc w:val="both"/>
        <w:rPr>
          <w:rFonts w:ascii="Times New Roman" w:eastAsia="Times New Roman" w:hAnsi="Times New Roman" w:cs="Times New Roman"/>
          <w:bCs/>
          <w:sz w:val="24"/>
          <w:szCs w:val="24"/>
        </w:rPr>
      </w:pPr>
    </w:p>
    <w:p w:rsidR="00592FD4" w:rsidRPr="00A324D8" w:rsidRDefault="00592FD4" w:rsidP="00592FD4">
      <w:pPr>
        <w:spacing w:after="0" w:line="240" w:lineRule="auto"/>
        <w:jc w:val="center"/>
        <w:rPr>
          <w:rFonts w:ascii="Times New Roman" w:eastAsia="Times New Roman" w:hAnsi="Times New Roman" w:cs="Times New Roman"/>
          <w:b/>
          <w:bCs/>
          <w:color w:val="0000CC"/>
          <w:sz w:val="28"/>
          <w:szCs w:val="24"/>
        </w:rPr>
      </w:pPr>
      <w:r w:rsidRPr="00A324D8">
        <w:rPr>
          <w:rFonts w:ascii="Times New Roman" w:eastAsia="Times New Roman" w:hAnsi="Times New Roman" w:cs="Times New Roman"/>
          <w:b/>
          <w:bCs/>
          <w:color w:val="0000CC"/>
          <w:sz w:val="28"/>
          <w:szCs w:val="24"/>
        </w:rPr>
        <w:t>Mladi između privatnog i javnog sektora</w:t>
      </w:r>
    </w:p>
    <w:p w:rsidR="00592FD4" w:rsidRPr="006C41DA" w:rsidRDefault="00592FD4" w:rsidP="00F37738">
      <w:pPr>
        <w:spacing w:after="0" w:line="240" w:lineRule="auto"/>
        <w:rPr>
          <w:rFonts w:ascii="Times New Roman" w:eastAsia="Times New Roman" w:hAnsi="Times New Roman" w:cs="Times New Roman"/>
          <w:b/>
          <w:bCs/>
          <w:sz w:val="24"/>
          <w:szCs w:val="24"/>
        </w:rPr>
      </w:pPr>
    </w:p>
    <w:p w:rsidR="006C41DA" w:rsidRDefault="006C41DA" w:rsidP="006C41D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592FD4" w:rsidRPr="00592FD4">
        <w:rPr>
          <w:rFonts w:ascii="Times New Roman" w:eastAsia="Times New Roman" w:hAnsi="Times New Roman" w:cs="Times New Roman"/>
          <w:bCs/>
          <w:sz w:val="24"/>
          <w:szCs w:val="24"/>
        </w:rPr>
        <w:t xml:space="preserve">Već više godina san svakog radno sposobnog stanovnika Srbije je da dobije državni posao, a oni koji takve snove ne snivaju - ili silom prilika rade u privatnom sektoru ili su već otišli van granica ove države. </w:t>
      </w:r>
      <w:r>
        <w:rPr>
          <w:rFonts w:ascii="Times New Roman" w:eastAsia="Times New Roman" w:hAnsi="Times New Roman" w:cs="Times New Roman"/>
          <w:bCs/>
          <w:sz w:val="24"/>
          <w:szCs w:val="24"/>
        </w:rPr>
        <w:t xml:space="preserve"> </w:t>
      </w:r>
      <w:r w:rsidR="00592FD4" w:rsidRPr="00592FD4">
        <w:rPr>
          <w:rFonts w:ascii="Times New Roman" w:eastAsia="Times New Roman" w:hAnsi="Times New Roman" w:cs="Times New Roman"/>
          <w:bCs/>
          <w:sz w:val="24"/>
          <w:szCs w:val="24"/>
        </w:rPr>
        <w:t>Procenat onih koji rade u privatnom sektoru, a zadovoljni su kako platom tako i mogućnostima napredovanja i pravljenja karijere, daleko je manji od onog koji izražava zadovoljstvo državnim poslom. Zapravo, ubedljiva većina mladih, a oni čine trećinu ukupne armije nezaposlenih, mahom žele da dobiju državni posao pa i po cenu da na jednom radnom mestu tavore godinama. Za njih je ipak najvažnija sigurna plata i sigurno radno mesto.</w:t>
      </w:r>
      <w:r>
        <w:rPr>
          <w:rFonts w:ascii="Times New Roman" w:eastAsia="Times New Roman" w:hAnsi="Times New Roman" w:cs="Times New Roman"/>
          <w:bCs/>
          <w:sz w:val="24"/>
          <w:szCs w:val="24"/>
        </w:rPr>
        <w:t xml:space="preserve"> </w:t>
      </w:r>
    </w:p>
    <w:p w:rsidR="006C41DA" w:rsidRDefault="006C41DA" w:rsidP="006C41DA">
      <w:pPr>
        <w:spacing w:after="0" w:line="240" w:lineRule="auto"/>
        <w:jc w:val="both"/>
        <w:rPr>
          <w:rFonts w:ascii="Times New Roman" w:eastAsia="Times New Roman" w:hAnsi="Times New Roman" w:cs="Times New Roman"/>
          <w:bCs/>
          <w:sz w:val="24"/>
          <w:szCs w:val="24"/>
        </w:rPr>
      </w:pPr>
    </w:p>
    <w:p w:rsidR="00A324D8" w:rsidRDefault="006C41DA" w:rsidP="006C41DA">
      <w:pPr>
        <w:spacing w:after="0" w:line="240" w:lineRule="auto"/>
        <w:jc w:val="center"/>
        <w:rPr>
          <w:rFonts w:ascii="Times New Roman" w:eastAsia="Times New Roman" w:hAnsi="Times New Roman" w:cs="Times New Roman"/>
          <w:b/>
          <w:bCs/>
          <w:color w:val="0000CC"/>
          <w:sz w:val="28"/>
          <w:szCs w:val="24"/>
        </w:rPr>
      </w:pPr>
      <w:r w:rsidRPr="00A324D8">
        <w:rPr>
          <w:rFonts w:ascii="Times New Roman" w:eastAsia="Times New Roman" w:hAnsi="Times New Roman" w:cs="Times New Roman"/>
          <w:b/>
          <w:bCs/>
          <w:color w:val="0000CC"/>
          <w:sz w:val="28"/>
          <w:szCs w:val="24"/>
        </w:rPr>
        <w:t>Kostić</w:t>
      </w:r>
      <w:r w:rsidRPr="00A324D8">
        <w:rPr>
          <w:color w:val="0000CC"/>
        </w:rPr>
        <w:t xml:space="preserve"> </w:t>
      </w:r>
      <w:r w:rsidRPr="00A324D8">
        <w:rPr>
          <w:rFonts w:ascii="Times New Roman" w:eastAsia="Times New Roman" w:hAnsi="Times New Roman" w:cs="Times New Roman"/>
          <w:b/>
          <w:bCs/>
          <w:color w:val="0000CC"/>
          <w:sz w:val="28"/>
          <w:szCs w:val="24"/>
        </w:rPr>
        <w:t xml:space="preserve">studentima: Posao tražite u dobrim privatnim firmama </w:t>
      </w:r>
    </w:p>
    <w:p w:rsidR="006C41DA" w:rsidRPr="00A324D8" w:rsidRDefault="006C41DA" w:rsidP="006C41DA">
      <w:pPr>
        <w:spacing w:after="0" w:line="240" w:lineRule="auto"/>
        <w:jc w:val="center"/>
        <w:rPr>
          <w:rFonts w:ascii="Times New Roman" w:eastAsia="Times New Roman" w:hAnsi="Times New Roman" w:cs="Times New Roman"/>
          <w:b/>
          <w:bCs/>
          <w:color w:val="0000CC"/>
          <w:sz w:val="28"/>
          <w:szCs w:val="24"/>
        </w:rPr>
      </w:pPr>
      <w:r w:rsidRPr="00A324D8">
        <w:rPr>
          <w:rFonts w:ascii="Times New Roman" w:eastAsia="Times New Roman" w:hAnsi="Times New Roman" w:cs="Times New Roman"/>
          <w:b/>
          <w:bCs/>
          <w:color w:val="0000CC"/>
          <w:sz w:val="28"/>
          <w:szCs w:val="24"/>
        </w:rPr>
        <w:t>– nikako u državnim</w:t>
      </w:r>
    </w:p>
    <w:p w:rsidR="006C41DA" w:rsidRDefault="006C41DA" w:rsidP="006C41DA">
      <w:pPr>
        <w:spacing w:after="0" w:line="240" w:lineRule="auto"/>
        <w:jc w:val="both"/>
        <w:rPr>
          <w:rFonts w:ascii="Times New Roman" w:eastAsia="Times New Roman" w:hAnsi="Times New Roman" w:cs="Times New Roman"/>
          <w:bCs/>
          <w:sz w:val="24"/>
          <w:szCs w:val="24"/>
        </w:rPr>
      </w:pPr>
    </w:p>
    <w:p w:rsidR="006C41DA" w:rsidRDefault="006C41DA" w:rsidP="006C41D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592FD4">
        <w:rPr>
          <w:rFonts w:ascii="Times New Roman" w:eastAsia="Times New Roman" w:hAnsi="Times New Roman" w:cs="Times New Roman"/>
          <w:bCs/>
          <w:sz w:val="24"/>
          <w:szCs w:val="24"/>
        </w:rPr>
        <w:t>O</w:t>
      </w:r>
      <w:r w:rsidR="00592FD4" w:rsidRPr="00592FD4">
        <w:rPr>
          <w:rFonts w:ascii="Times New Roman" w:eastAsia="Times New Roman" w:hAnsi="Times New Roman" w:cs="Times New Roman"/>
          <w:bCs/>
          <w:sz w:val="24"/>
          <w:szCs w:val="24"/>
        </w:rPr>
        <w:t>vih dana M</w:t>
      </w:r>
      <w:r>
        <w:rPr>
          <w:rFonts w:ascii="Times New Roman" w:eastAsia="Times New Roman" w:hAnsi="Times New Roman" w:cs="Times New Roman"/>
          <w:bCs/>
          <w:sz w:val="24"/>
          <w:szCs w:val="24"/>
        </w:rPr>
        <w:t>iodrag Kostić, vlasnik MG Grupe je poručio</w:t>
      </w:r>
      <w:r w:rsidR="00592FD4" w:rsidRPr="00592FD4">
        <w:rPr>
          <w:rFonts w:ascii="Times New Roman" w:eastAsia="Times New Roman" w:hAnsi="Times New Roman" w:cs="Times New Roman"/>
          <w:bCs/>
          <w:sz w:val="24"/>
          <w:szCs w:val="24"/>
        </w:rPr>
        <w:t xml:space="preserve"> studentima Ekonomskog fakulteta da posao traže u dobrim privatnim firmama – nikako u državnim - i savetuje im da uzmu sudbinu u svoje ruke, jer im niko neće pomoći...</w:t>
      </w:r>
      <w:r>
        <w:rPr>
          <w:rFonts w:ascii="Times New Roman" w:eastAsia="Times New Roman" w:hAnsi="Times New Roman" w:cs="Times New Roman"/>
          <w:bCs/>
          <w:sz w:val="24"/>
          <w:szCs w:val="24"/>
        </w:rPr>
        <w:t xml:space="preserve"> „</w:t>
      </w:r>
      <w:r w:rsidR="00592FD4" w:rsidRPr="00592FD4">
        <w:rPr>
          <w:rFonts w:ascii="Times New Roman" w:eastAsia="Times New Roman" w:hAnsi="Times New Roman" w:cs="Times New Roman"/>
          <w:bCs/>
          <w:sz w:val="24"/>
          <w:szCs w:val="24"/>
        </w:rPr>
        <w:t>Prosečna familija danas šalje decu da se zapošljavaju po državnim firmama. To nije dobro. Tražite svoju budućnost u dobrim privatnim firmama i gledajte da uzmete sudbnu u svoje ruke. Ko god od vas studenata želi da se zaposli u MK grupi i spreman je na učenje, ima šansu da bude i predsednik kompanije</w:t>
      </w:r>
      <w:r>
        <w:rPr>
          <w:rFonts w:ascii="Times New Roman" w:eastAsia="Times New Roman" w:hAnsi="Times New Roman" w:cs="Times New Roman"/>
          <w:bCs/>
          <w:sz w:val="24"/>
          <w:szCs w:val="24"/>
        </w:rPr>
        <w:t xml:space="preserve">“, </w:t>
      </w:r>
      <w:r w:rsidR="00592FD4" w:rsidRPr="00592FD4">
        <w:rPr>
          <w:rFonts w:ascii="Times New Roman" w:eastAsia="Times New Roman" w:hAnsi="Times New Roman" w:cs="Times New Roman"/>
          <w:bCs/>
          <w:sz w:val="24"/>
          <w:szCs w:val="24"/>
        </w:rPr>
        <w:t xml:space="preserve"> rekao je studentima Kostić.</w:t>
      </w:r>
      <w:r>
        <w:rPr>
          <w:rFonts w:ascii="Times New Roman" w:eastAsia="Times New Roman" w:hAnsi="Times New Roman" w:cs="Times New Roman"/>
          <w:bCs/>
          <w:sz w:val="24"/>
          <w:szCs w:val="24"/>
        </w:rPr>
        <w:t xml:space="preserve"> </w:t>
      </w:r>
      <w:r w:rsidR="00592FD4" w:rsidRPr="00592FD4">
        <w:rPr>
          <w:rFonts w:ascii="Times New Roman" w:eastAsia="Times New Roman" w:hAnsi="Times New Roman" w:cs="Times New Roman"/>
          <w:bCs/>
          <w:sz w:val="24"/>
          <w:szCs w:val="24"/>
        </w:rPr>
        <w:t>Uspešni srpski biznismen dodao je da ne veruje u svoju generaciju, već samo u onu koja dolazi, jer da su oni stariji umeli nešto da naprave onda “Srbija ne bi ni došla u situaciju u kojoj se nalazi danas”. Kostić je mladim studentima predočio i činjenicu da Srbija danas, i pored više od 750.000 nezaposlenih, uvozi radnu snagu iz EU, i to ilustrovao činjenicom da njegova kompanija za rad u vinogradu pored Inđije mora da “uvozi Rumune da bi obrađivali vinograd, jer nema dovoljno radne snage”.</w:t>
      </w:r>
    </w:p>
    <w:p w:rsidR="006C41DA" w:rsidRDefault="006C41DA" w:rsidP="00F37738">
      <w:pPr>
        <w:spacing w:after="0" w:line="240" w:lineRule="auto"/>
        <w:rPr>
          <w:rFonts w:ascii="Times New Roman" w:eastAsia="Times New Roman" w:hAnsi="Times New Roman" w:cs="Times New Roman"/>
          <w:bCs/>
          <w:sz w:val="24"/>
          <w:szCs w:val="24"/>
        </w:rPr>
      </w:pPr>
    </w:p>
    <w:p w:rsidR="006C41DA" w:rsidRPr="00A324D8" w:rsidRDefault="006C41DA" w:rsidP="006C41DA">
      <w:pPr>
        <w:spacing w:after="0" w:line="240" w:lineRule="auto"/>
        <w:jc w:val="center"/>
        <w:rPr>
          <w:rFonts w:ascii="Times New Roman" w:eastAsia="Times New Roman" w:hAnsi="Times New Roman" w:cs="Times New Roman"/>
          <w:b/>
          <w:bCs/>
          <w:color w:val="0000CC"/>
          <w:sz w:val="28"/>
          <w:szCs w:val="24"/>
        </w:rPr>
      </w:pPr>
      <w:r w:rsidRPr="00A324D8">
        <w:rPr>
          <w:rFonts w:ascii="Times New Roman" w:eastAsia="Times New Roman" w:hAnsi="Times New Roman" w:cs="Times New Roman"/>
          <w:b/>
          <w:bCs/>
          <w:color w:val="0000CC"/>
          <w:sz w:val="28"/>
          <w:szCs w:val="24"/>
        </w:rPr>
        <w:t>Zec: Pamet i znanje potrebni i gazdi i državi</w:t>
      </w:r>
    </w:p>
    <w:p w:rsidR="006C41DA" w:rsidRDefault="006C41DA" w:rsidP="00F37738">
      <w:pPr>
        <w:spacing w:after="0" w:line="240" w:lineRule="auto"/>
        <w:rPr>
          <w:rFonts w:ascii="Times New Roman" w:eastAsia="Times New Roman" w:hAnsi="Times New Roman" w:cs="Times New Roman"/>
          <w:bCs/>
          <w:sz w:val="24"/>
          <w:szCs w:val="24"/>
        </w:rPr>
      </w:pPr>
    </w:p>
    <w:p w:rsidR="00592FD4" w:rsidRPr="00592FD4" w:rsidRDefault="006C41DA" w:rsidP="006C41D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592FD4" w:rsidRPr="00592FD4">
        <w:rPr>
          <w:rFonts w:ascii="Times New Roman" w:eastAsia="Times New Roman" w:hAnsi="Times New Roman" w:cs="Times New Roman"/>
          <w:bCs/>
          <w:sz w:val="24"/>
          <w:szCs w:val="24"/>
        </w:rPr>
        <w:t>Ekonomista dr Miodrag Zec na konstataciju da je budućnost mladih i pametnih u dobrim privatnim firmama, uz napomenu da su danas takve u Srbiji prava retkost, izražava bojaznost šta će onda biti sa državom.</w:t>
      </w:r>
      <w:r>
        <w:rPr>
          <w:rFonts w:ascii="Times New Roman" w:eastAsia="Times New Roman" w:hAnsi="Times New Roman" w:cs="Times New Roman"/>
          <w:bCs/>
          <w:sz w:val="24"/>
          <w:szCs w:val="24"/>
        </w:rPr>
        <w:t xml:space="preserve"> </w:t>
      </w:r>
      <w:r w:rsidR="00592FD4" w:rsidRPr="00592FD4">
        <w:rPr>
          <w:rFonts w:ascii="Times New Roman" w:eastAsia="Times New Roman" w:hAnsi="Times New Roman" w:cs="Times New Roman"/>
          <w:bCs/>
          <w:sz w:val="24"/>
          <w:szCs w:val="24"/>
        </w:rPr>
        <w:t>– Na ovakve preporuke može se postaviti pitanje ko će voditi državne institucije, ako nam mladost i pamet ode u privatne firme. Zašto se mlad i pameta ekonomista ne bi zaposlio u Ministarstvo finansija ili Narodnu banku Srbije? Pa valjda su nam i tu potrebni pametni, spremni na učenje i napredovanje. Dakle, ne može se ništa uopštavati pa ni preporuka gde, ko i zašto treba da traži posao, već se mora stvoriti prilika da mladi imaju mogućnost da biraju gde će dokazati i pokazati svoje znan</w:t>
      </w:r>
      <w:r>
        <w:rPr>
          <w:rFonts w:ascii="Times New Roman" w:eastAsia="Times New Roman" w:hAnsi="Times New Roman" w:cs="Times New Roman"/>
          <w:bCs/>
          <w:sz w:val="24"/>
          <w:szCs w:val="24"/>
        </w:rPr>
        <w:t>je. Mladost i pamet treba svima</w:t>
      </w:r>
      <w:r w:rsidR="00592FD4" w:rsidRPr="00592FD4">
        <w:rPr>
          <w:rFonts w:ascii="Times New Roman" w:eastAsia="Times New Roman" w:hAnsi="Times New Roman" w:cs="Times New Roman"/>
          <w:bCs/>
          <w:sz w:val="24"/>
          <w:szCs w:val="24"/>
        </w:rPr>
        <w:t>, a ne samo privatnom sektoru</w:t>
      </w:r>
      <w:r>
        <w:rPr>
          <w:rFonts w:ascii="Times New Roman" w:eastAsia="Times New Roman" w:hAnsi="Times New Roman" w:cs="Times New Roman"/>
          <w:bCs/>
          <w:sz w:val="24"/>
          <w:szCs w:val="24"/>
        </w:rPr>
        <w:t xml:space="preserve">“, </w:t>
      </w:r>
      <w:r w:rsidR="00592FD4" w:rsidRPr="00592FD4">
        <w:rPr>
          <w:rFonts w:ascii="Times New Roman" w:eastAsia="Times New Roman" w:hAnsi="Times New Roman" w:cs="Times New Roman"/>
          <w:bCs/>
          <w:sz w:val="24"/>
          <w:szCs w:val="24"/>
        </w:rPr>
        <w:t xml:space="preserve"> kaže za “Dnevnik” profesor Zec.</w:t>
      </w:r>
    </w:p>
    <w:p w:rsidR="006C41DA" w:rsidRDefault="006C41DA" w:rsidP="00F37738">
      <w:pPr>
        <w:spacing w:after="0" w:line="240" w:lineRule="auto"/>
        <w:rPr>
          <w:rFonts w:ascii="Times New Roman" w:eastAsia="Times New Roman" w:hAnsi="Times New Roman" w:cs="Times New Roman"/>
          <w:bCs/>
          <w:sz w:val="24"/>
          <w:szCs w:val="24"/>
        </w:rPr>
      </w:pPr>
    </w:p>
    <w:p w:rsidR="006C41DA" w:rsidRPr="00A324D8" w:rsidRDefault="006C41DA" w:rsidP="006C41DA">
      <w:pPr>
        <w:spacing w:after="0" w:line="240" w:lineRule="auto"/>
        <w:jc w:val="center"/>
        <w:rPr>
          <w:rFonts w:ascii="Times New Roman" w:eastAsia="Times New Roman" w:hAnsi="Times New Roman" w:cs="Times New Roman"/>
          <w:b/>
          <w:bCs/>
          <w:color w:val="0000CC"/>
          <w:sz w:val="28"/>
          <w:szCs w:val="24"/>
        </w:rPr>
      </w:pPr>
      <w:r w:rsidRPr="00A324D8">
        <w:rPr>
          <w:rFonts w:ascii="Times New Roman" w:eastAsia="Times New Roman" w:hAnsi="Times New Roman" w:cs="Times New Roman"/>
          <w:b/>
          <w:bCs/>
          <w:color w:val="0000CC"/>
          <w:sz w:val="28"/>
          <w:szCs w:val="24"/>
        </w:rPr>
        <w:t>Vlahović: Kostićeva preporuka logična, ali ...</w:t>
      </w:r>
    </w:p>
    <w:p w:rsidR="006C41DA" w:rsidRDefault="006C41DA" w:rsidP="006C41D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rsidR="006C41DA" w:rsidRDefault="006C41DA" w:rsidP="006C41D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592FD4" w:rsidRPr="00592FD4">
        <w:rPr>
          <w:rFonts w:ascii="Times New Roman" w:eastAsia="Times New Roman" w:hAnsi="Times New Roman" w:cs="Times New Roman"/>
          <w:bCs/>
          <w:sz w:val="24"/>
          <w:szCs w:val="24"/>
        </w:rPr>
        <w:t>Predsednik Saveza ekonomista Srbije Aleksandar Vlahović ocenjuje za “Dnevnik” da je Kostićeva preporuka logična, ali ne za sadašnju pri</w:t>
      </w:r>
      <w:r w:rsidR="009C4424">
        <w:rPr>
          <w:rFonts w:ascii="Times New Roman" w:eastAsia="Times New Roman" w:hAnsi="Times New Roman" w:cs="Times New Roman"/>
          <w:bCs/>
          <w:sz w:val="24"/>
          <w:szCs w:val="24"/>
        </w:rPr>
        <w:t>vredu i ekonomski razvoj Srbije</w:t>
      </w:r>
      <w:r w:rsidR="00592FD4" w:rsidRPr="00592FD4">
        <w:rPr>
          <w:rFonts w:ascii="Times New Roman" w:eastAsia="Times New Roman" w:hAnsi="Times New Roman" w:cs="Times New Roman"/>
          <w:bCs/>
          <w:sz w:val="24"/>
          <w:szCs w:val="24"/>
        </w:rPr>
        <w:t>, jer oni ne obezbeđuju mladima nikakvu priliku, a kamoli da biraju gde bi im bilo bolje.</w:t>
      </w:r>
      <w:r>
        <w:rPr>
          <w:rFonts w:ascii="Times New Roman" w:eastAsia="Times New Roman" w:hAnsi="Times New Roman" w:cs="Times New Roman"/>
          <w:bCs/>
          <w:sz w:val="24"/>
          <w:szCs w:val="24"/>
        </w:rPr>
        <w:t xml:space="preserve"> </w:t>
      </w:r>
      <w:r w:rsidR="009C4424">
        <w:rPr>
          <w:rFonts w:ascii="Times New Roman" w:eastAsia="Times New Roman" w:hAnsi="Times New Roman" w:cs="Times New Roman"/>
          <w:bCs/>
          <w:sz w:val="24"/>
          <w:szCs w:val="24"/>
        </w:rPr>
        <w:t>„</w:t>
      </w:r>
      <w:r w:rsidR="00592FD4" w:rsidRPr="00592FD4">
        <w:rPr>
          <w:rFonts w:ascii="Times New Roman" w:eastAsia="Times New Roman" w:hAnsi="Times New Roman" w:cs="Times New Roman"/>
          <w:bCs/>
          <w:sz w:val="24"/>
          <w:szCs w:val="24"/>
        </w:rPr>
        <w:t>Sasvim je razumljivo što se u razvijenim ekonomijama mladi rađe zapošljavaju u privatnom nego u državnom sektoru, jer su u dobrim privatnim firmama bolje plaćeni i imaju veće šanse za napredovanje u karijeri. Kod nas to nije slučaj, jer nama najbolji studenti najčešće odlaze iz Srbije. Tek ako imaju struku koja je tražena zapošljavaju se u privatnim firmama, dok mladi koji završavaju društvene nauke nemaju velike mogućnosti da se zaposle u privatnom sektoru i oni zaista samo žele da se domognu državnog posla</w:t>
      </w:r>
      <w:r w:rsidR="009C4424">
        <w:rPr>
          <w:rFonts w:ascii="Times New Roman" w:eastAsia="Times New Roman" w:hAnsi="Times New Roman" w:cs="Times New Roman"/>
          <w:bCs/>
          <w:sz w:val="24"/>
          <w:szCs w:val="24"/>
        </w:rPr>
        <w:t xml:space="preserve">“, </w:t>
      </w:r>
      <w:r w:rsidR="00592FD4" w:rsidRPr="00592FD4">
        <w:rPr>
          <w:rFonts w:ascii="Times New Roman" w:eastAsia="Times New Roman" w:hAnsi="Times New Roman" w:cs="Times New Roman"/>
          <w:bCs/>
          <w:sz w:val="24"/>
          <w:szCs w:val="24"/>
        </w:rPr>
        <w:t>ocenjuje Vlahović.</w:t>
      </w:r>
    </w:p>
    <w:p w:rsidR="00592FD4" w:rsidRPr="00F37738" w:rsidRDefault="006C41DA" w:rsidP="006C41D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592FD4" w:rsidRPr="00592FD4">
        <w:rPr>
          <w:rFonts w:ascii="Times New Roman" w:eastAsia="Times New Roman" w:hAnsi="Times New Roman" w:cs="Times New Roman"/>
          <w:bCs/>
          <w:sz w:val="24"/>
          <w:szCs w:val="24"/>
        </w:rPr>
        <w:t>Mladi bez sumnje, dodaje naš sagovornik, treba da razmišljaju o privatnom setoru bilo da u njemu nađu radno mesto bilo da mu se i sami okrenu, a država mora da im pruži takvu mogućnost.</w:t>
      </w:r>
      <w:r>
        <w:rPr>
          <w:rFonts w:ascii="Times New Roman" w:eastAsia="Times New Roman" w:hAnsi="Times New Roman" w:cs="Times New Roman"/>
          <w:bCs/>
          <w:sz w:val="24"/>
          <w:szCs w:val="24"/>
        </w:rPr>
        <w:t xml:space="preserve"> </w:t>
      </w:r>
      <w:r w:rsidR="009C4424">
        <w:rPr>
          <w:rFonts w:ascii="Times New Roman" w:eastAsia="Times New Roman" w:hAnsi="Times New Roman" w:cs="Times New Roman"/>
          <w:bCs/>
          <w:sz w:val="24"/>
          <w:szCs w:val="24"/>
        </w:rPr>
        <w:t>„</w:t>
      </w:r>
      <w:r w:rsidR="00592FD4" w:rsidRPr="00592FD4">
        <w:rPr>
          <w:rFonts w:ascii="Times New Roman" w:eastAsia="Times New Roman" w:hAnsi="Times New Roman" w:cs="Times New Roman"/>
          <w:bCs/>
          <w:sz w:val="24"/>
          <w:szCs w:val="24"/>
        </w:rPr>
        <w:t>Ali mladi ne mogu ništa učiniti ako država, odnosno politička vlast, ne zaustavi partijsko zapošljavanje i ne pruži šansu školovanima i pametnima da na osnovu znanja i sposobnosti dođu do radnog mesta. Jer, ako privatnom sektoru trebaju mladi i pametni, nema logike da takvi nisu potrebni i državi. Kod nas je postalo uobičajeno da se posao u državnim institucijama dobija preko partijske knjižice, što nije dobro i što ne daje nekakvu lepu budućnost ovoj državi ukoliko se to ne promeni. Veoma je važno promeniti i obrazovanje, jer nesporna je činjenica da samo posedovanje diplome nije nikakav dokaz nečije sposobnosti i spremnosti za rad i dalje učenje</w:t>
      </w:r>
      <w:r w:rsidR="009C4424">
        <w:rPr>
          <w:rFonts w:ascii="Times New Roman" w:eastAsia="Times New Roman" w:hAnsi="Times New Roman" w:cs="Times New Roman"/>
          <w:bCs/>
          <w:sz w:val="24"/>
          <w:szCs w:val="24"/>
        </w:rPr>
        <w:t xml:space="preserve">“, </w:t>
      </w:r>
      <w:r w:rsidR="00592FD4" w:rsidRPr="00592FD4">
        <w:rPr>
          <w:rFonts w:ascii="Times New Roman" w:eastAsia="Times New Roman" w:hAnsi="Times New Roman" w:cs="Times New Roman"/>
          <w:bCs/>
          <w:sz w:val="24"/>
          <w:szCs w:val="24"/>
        </w:rPr>
        <w:t>napominje Vlahović.</w:t>
      </w:r>
    </w:p>
    <w:p w:rsidR="00592FD4" w:rsidRDefault="00592FD4" w:rsidP="00A52CE2">
      <w:pPr>
        <w:spacing w:after="0" w:line="240" w:lineRule="auto"/>
        <w:rPr>
          <w:rFonts w:ascii="Times New Roman" w:eastAsia="Times New Roman" w:hAnsi="Times New Roman" w:cs="Times New Roman"/>
          <w:bCs/>
          <w:sz w:val="24"/>
          <w:szCs w:val="24"/>
        </w:rPr>
      </w:pPr>
    </w:p>
    <w:p w:rsidR="000F247A" w:rsidRPr="000F247A" w:rsidRDefault="000F247A" w:rsidP="000F247A">
      <w:pPr>
        <w:spacing w:after="0" w:line="240" w:lineRule="auto"/>
        <w:jc w:val="center"/>
        <w:rPr>
          <w:rFonts w:ascii="Times New Roman" w:eastAsia="Times New Roman" w:hAnsi="Times New Roman" w:cs="Times New Roman"/>
          <w:b/>
          <w:bCs/>
          <w:color w:val="0000CC"/>
          <w:sz w:val="28"/>
          <w:szCs w:val="24"/>
        </w:rPr>
      </w:pPr>
      <w:r w:rsidRPr="000F247A">
        <w:rPr>
          <w:rFonts w:ascii="Times New Roman" w:eastAsia="Times New Roman" w:hAnsi="Times New Roman" w:cs="Times New Roman"/>
          <w:b/>
          <w:bCs/>
          <w:color w:val="0000CC"/>
          <w:sz w:val="28"/>
          <w:szCs w:val="24"/>
        </w:rPr>
        <w:t>"BookILL Fest" na Novosadskom sajmu</w:t>
      </w:r>
    </w:p>
    <w:p w:rsidR="000F247A" w:rsidRPr="000F247A" w:rsidRDefault="000F247A" w:rsidP="000F247A">
      <w:pPr>
        <w:spacing w:after="0" w:line="240" w:lineRule="auto"/>
        <w:rPr>
          <w:rFonts w:ascii="Times New Roman" w:eastAsia="Times New Roman" w:hAnsi="Times New Roman" w:cs="Times New Roman"/>
          <w:bCs/>
          <w:sz w:val="24"/>
          <w:szCs w:val="24"/>
        </w:rPr>
      </w:pPr>
    </w:p>
    <w:p w:rsidR="000F247A" w:rsidRDefault="000F247A" w:rsidP="000F247A">
      <w:pPr>
        <w:spacing w:after="0" w:line="240" w:lineRule="auto"/>
        <w:jc w:val="both"/>
        <w:rPr>
          <w:rFonts w:ascii="Times New Roman" w:eastAsia="Times New Roman" w:hAnsi="Times New Roman" w:cs="Times New Roman"/>
          <w:bCs/>
          <w:sz w:val="24"/>
          <w:szCs w:val="24"/>
        </w:rPr>
      </w:pPr>
      <w:r w:rsidRPr="000F247A">
        <w:rPr>
          <w:rFonts w:ascii="Times New Roman" w:eastAsia="Times New Roman" w:hAnsi="Times New Roman" w:cs="Times New Roman"/>
          <w:bCs/>
          <w:sz w:val="24"/>
          <w:szCs w:val="24"/>
        </w:rPr>
        <w:tab/>
        <w:t>U okviru Salona knjiga koji se održava na Novosadskom sajmu, danas u 12 časova održaće se četvrti po redu "BookILL Fest" - Festival ilustracije knjige. Predviđeno je otvaranje izložbe selektovanih ilustracija koje su pristig</w:t>
      </w:r>
      <w:r>
        <w:rPr>
          <w:rFonts w:ascii="Times New Roman" w:eastAsia="Times New Roman" w:hAnsi="Times New Roman" w:cs="Times New Roman"/>
          <w:bCs/>
          <w:sz w:val="24"/>
          <w:szCs w:val="24"/>
        </w:rPr>
        <w:t xml:space="preserve">le na konkurs i dodela nagrada. </w:t>
      </w:r>
      <w:r w:rsidRPr="000F247A">
        <w:rPr>
          <w:rFonts w:ascii="Times New Roman" w:eastAsia="Times New Roman" w:hAnsi="Times New Roman" w:cs="Times New Roman"/>
          <w:bCs/>
          <w:sz w:val="24"/>
          <w:szCs w:val="24"/>
        </w:rPr>
        <w:t>Na internet konkurs " BookILL Fes t"-a pristiglo je skoro 700 ilustracija. Žiri u sastavu Slobodan Ivkov (predsednik), mr Sibila Petenji Arbutina i Senka Vlahović Filipov selektovao je oko 150 radova od 97 a</w:t>
      </w:r>
      <w:r>
        <w:rPr>
          <w:rFonts w:ascii="Times New Roman" w:eastAsia="Times New Roman" w:hAnsi="Times New Roman" w:cs="Times New Roman"/>
          <w:bCs/>
          <w:sz w:val="24"/>
          <w:szCs w:val="24"/>
        </w:rPr>
        <w:t xml:space="preserve">utora iz zemlje i inostranstva. </w:t>
      </w:r>
      <w:r w:rsidRPr="000F247A">
        <w:rPr>
          <w:rFonts w:ascii="Times New Roman" w:eastAsia="Times New Roman" w:hAnsi="Times New Roman" w:cs="Times New Roman"/>
          <w:bCs/>
          <w:sz w:val="24"/>
          <w:szCs w:val="24"/>
        </w:rPr>
        <w:t>Nagrade će biti dodeljene u četiri kategorije - za najbolju ilustraciju pesničkih i proznih knjiga, knjiga za dec</w:t>
      </w:r>
      <w:r>
        <w:rPr>
          <w:rFonts w:ascii="Times New Roman" w:eastAsia="Times New Roman" w:hAnsi="Times New Roman" w:cs="Times New Roman"/>
          <w:bCs/>
          <w:sz w:val="24"/>
          <w:szCs w:val="24"/>
        </w:rPr>
        <w:t xml:space="preserve">u i za foto ilustraciju knjige. </w:t>
      </w:r>
      <w:r w:rsidRPr="000F247A">
        <w:rPr>
          <w:rFonts w:ascii="Times New Roman" w:eastAsia="Times New Roman" w:hAnsi="Times New Roman" w:cs="Times New Roman"/>
          <w:bCs/>
          <w:sz w:val="24"/>
          <w:szCs w:val="24"/>
        </w:rPr>
        <w:t>U okviru programa, danas će biti otvorena i gostujuća izložba "Slovački ilustratori nagrađeni na Bijenalu ilustracije u Bratislavi 1967-2013", koji se organizuje u saradnji sa Međunarodnom ustanovom za decu "Bibiana" iz Bratislave i Galerijom</w:t>
      </w:r>
      <w:r>
        <w:rPr>
          <w:rFonts w:ascii="Times New Roman" w:eastAsia="Times New Roman" w:hAnsi="Times New Roman" w:cs="Times New Roman"/>
          <w:bCs/>
          <w:sz w:val="24"/>
          <w:szCs w:val="24"/>
        </w:rPr>
        <w:t xml:space="preserve"> Fondacije "Babka" iz Kovačice. </w:t>
      </w:r>
      <w:r w:rsidRPr="000F247A">
        <w:rPr>
          <w:rFonts w:ascii="Times New Roman" w:eastAsia="Times New Roman" w:hAnsi="Times New Roman" w:cs="Times New Roman"/>
          <w:bCs/>
          <w:sz w:val="24"/>
          <w:szCs w:val="24"/>
        </w:rPr>
        <w:t xml:space="preserve">4. Festival ilustracije knjige </w:t>
      </w:r>
      <w:r w:rsidRPr="000F247A">
        <w:rPr>
          <w:rFonts w:ascii="Times New Roman" w:eastAsia="Times New Roman" w:hAnsi="Times New Roman" w:cs="Times New Roman"/>
          <w:bCs/>
          <w:sz w:val="24"/>
          <w:szCs w:val="24"/>
        </w:rPr>
        <w:lastRenderedPageBreak/>
        <w:t>" BookILL Fest " realizuju Banatski kulturni centar i Novosadski sajam, uz podršku Pokrajinskog sekretarijata za kulturu i javno informisanje.</w:t>
      </w:r>
    </w:p>
    <w:p w:rsidR="000F247A" w:rsidRDefault="000F247A" w:rsidP="00A52CE2">
      <w:pPr>
        <w:spacing w:after="0" w:line="240" w:lineRule="auto"/>
        <w:rPr>
          <w:rFonts w:ascii="Times New Roman" w:eastAsia="Times New Roman" w:hAnsi="Times New Roman" w:cs="Times New Roman"/>
          <w:bCs/>
          <w:sz w:val="24"/>
          <w:szCs w:val="24"/>
        </w:rPr>
      </w:pPr>
    </w:p>
    <w:p w:rsidR="00735584" w:rsidRPr="00735584" w:rsidRDefault="00735584" w:rsidP="00735584">
      <w:pPr>
        <w:spacing w:after="0" w:line="240" w:lineRule="auto"/>
        <w:jc w:val="center"/>
        <w:rPr>
          <w:rFonts w:ascii="Times New Roman" w:eastAsia="Times New Roman" w:hAnsi="Times New Roman" w:cs="Times New Roman"/>
          <w:b/>
          <w:bCs/>
          <w:color w:val="0000CC"/>
          <w:sz w:val="28"/>
          <w:szCs w:val="24"/>
        </w:rPr>
      </w:pPr>
      <w:r w:rsidRPr="00735584">
        <w:rPr>
          <w:rFonts w:ascii="Times New Roman" w:eastAsia="Times New Roman" w:hAnsi="Times New Roman" w:cs="Times New Roman"/>
          <w:b/>
          <w:bCs/>
          <w:color w:val="0000CC"/>
          <w:sz w:val="28"/>
          <w:szCs w:val="24"/>
        </w:rPr>
        <w:t>Salon knjiga na Sajmu</w:t>
      </w:r>
    </w:p>
    <w:p w:rsidR="00735584" w:rsidRDefault="00735584" w:rsidP="00735584">
      <w:pPr>
        <w:spacing w:after="0" w:line="240" w:lineRule="auto"/>
        <w:rPr>
          <w:rFonts w:ascii="Times New Roman" w:eastAsia="Times New Roman" w:hAnsi="Times New Roman" w:cs="Times New Roman"/>
          <w:bCs/>
          <w:sz w:val="24"/>
          <w:szCs w:val="24"/>
        </w:rPr>
      </w:pPr>
    </w:p>
    <w:p w:rsidR="00735584" w:rsidRDefault="00735584" w:rsidP="0073558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U subotu</w:t>
      </w:r>
      <w:r w:rsidRPr="00735584">
        <w:rPr>
          <w:rFonts w:ascii="Times New Roman" w:eastAsia="Times New Roman" w:hAnsi="Times New Roman" w:cs="Times New Roman"/>
          <w:bCs/>
          <w:sz w:val="24"/>
          <w:szCs w:val="24"/>
        </w:rPr>
        <w:t xml:space="preserve"> su u sali Novosadskog sajma svečano</w:t>
      </w:r>
      <w:r>
        <w:rPr>
          <w:rFonts w:ascii="Times New Roman" w:eastAsia="Times New Roman" w:hAnsi="Times New Roman" w:cs="Times New Roman"/>
          <w:bCs/>
          <w:sz w:val="24"/>
          <w:szCs w:val="24"/>
        </w:rPr>
        <w:t xml:space="preserve"> su </w:t>
      </w:r>
      <w:r w:rsidRPr="00735584">
        <w:rPr>
          <w:rFonts w:ascii="Times New Roman" w:eastAsia="Times New Roman" w:hAnsi="Times New Roman" w:cs="Times New Roman"/>
          <w:bCs/>
          <w:sz w:val="24"/>
          <w:szCs w:val="24"/>
        </w:rPr>
        <w:t xml:space="preserve"> otvoreni 21. Međunarodni salon k</w:t>
      </w:r>
      <w:r>
        <w:rPr>
          <w:rFonts w:ascii="Times New Roman" w:eastAsia="Times New Roman" w:hAnsi="Times New Roman" w:cs="Times New Roman"/>
          <w:bCs/>
          <w:sz w:val="24"/>
          <w:szCs w:val="24"/>
        </w:rPr>
        <w:t>njiga i 20. Izložba "Art ekspo"</w:t>
      </w:r>
      <w:r w:rsidRPr="00735584">
        <w:rPr>
          <w:rFonts w:ascii="Times New Roman" w:eastAsia="Times New Roman" w:hAnsi="Times New Roman" w:cs="Times New Roman"/>
          <w:bCs/>
          <w:sz w:val="24"/>
          <w:szCs w:val="24"/>
        </w:rPr>
        <w:t xml:space="preserve"> koje možete posetiti do iduće subote</w:t>
      </w: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 xml:space="preserve"> </w:t>
      </w:r>
      <w:hyperlink r:id="rId15" w:history="1">
        <w:r w:rsidRPr="00F550E5">
          <w:rPr>
            <w:rStyle w:val="Hyperlink"/>
            <w:rFonts w:ascii="Times New Roman" w:eastAsia="Times New Roman" w:hAnsi="Times New Roman" w:cs="Times New Roman"/>
            <w:bCs/>
            <w:sz w:val="24"/>
            <w:szCs w:val="24"/>
          </w:rPr>
          <w:t>https://www.youtube.com/watch?v=miKbv9Gt-No</w:t>
        </w:r>
      </w:hyperlink>
      <w:r>
        <w:rPr>
          <w:rFonts w:ascii="Times New Roman" w:eastAsia="Times New Roman" w:hAnsi="Times New Roman" w:cs="Times New Roman"/>
          <w:bCs/>
          <w:sz w:val="24"/>
          <w:szCs w:val="24"/>
        </w:rPr>
        <w:t xml:space="preserve"> </w:t>
      </w:r>
    </w:p>
    <w:p w:rsidR="00735584" w:rsidRDefault="00735584" w:rsidP="00A52CE2">
      <w:pPr>
        <w:spacing w:after="0" w:line="240" w:lineRule="auto"/>
        <w:rPr>
          <w:rFonts w:ascii="Times New Roman" w:eastAsia="Times New Roman" w:hAnsi="Times New Roman" w:cs="Times New Roman"/>
          <w:bCs/>
          <w:sz w:val="24"/>
          <w:szCs w:val="24"/>
        </w:rPr>
      </w:pPr>
    </w:p>
    <w:p w:rsidR="00592FD4" w:rsidRPr="00A324D8" w:rsidRDefault="00592FD4" w:rsidP="00FB68FC">
      <w:pPr>
        <w:spacing w:after="0" w:line="240" w:lineRule="auto"/>
        <w:jc w:val="center"/>
        <w:rPr>
          <w:rFonts w:ascii="Times New Roman" w:eastAsia="Times New Roman" w:hAnsi="Times New Roman" w:cs="Times New Roman"/>
          <w:b/>
          <w:bCs/>
          <w:color w:val="0000CC"/>
          <w:sz w:val="28"/>
          <w:szCs w:val="24"/>
        </w:rPr>
      </w:pPr>
      <w:r w:rsidRPr="00A324D8">
        <w:rPr>
          <w:rFonts w:ascii="Times New Roman" w:eastAsia="Times New Roman" w:hAnsi="Times New Roman" w:cs="Times New Roman"/>
          <w:b/>
          <w:bCs/>
          <w:color w:val="0000CC"/>
          <w:sz w:val="28"/>
          <w:szCs w:val="24"/>
        </w:rPr>
        <w:t>Edukativna manifestacija za osnovce u Staroj Pazovi</w:t>
      </w:r>
    </w:p>
    <w:p w:rsidR="00592FD4" w:rsidRPr="00592FD4" w:rsidRDefault="00592FD4" w:rsidP="00FB68FC">
      <w:pPr>
        <w:spacing w:after="0" w:line="240" w:lineRule="auto"/>
        <w:rPr>
          <w:rFonts w:ascii="Times New Roman" w:eastAsia="Times New Roman" w:hAnsi="Times New Roman" w:cs="Times New Roman"/>
          <w:b/>
          <w:bCs/>
          <w:sz w:val="24"/>
          <w:szCs w:val="24"/>
        </w:rPr>
      </w:pPr>
    </w:p>
    <w:p w:rsidR="006C41DA" w:rsidRDefault="006C41DA" w:rsidP="006C41DA">
      <w:pPr>
        <w:spacing w:after="0" w:line="240" w:lineRule="auto"/>
        <w:jc w:val="both"/>
        <w:rPr>
          <w:rFonts w:ascii="Times New Roman" w:eastAsia="Times New Roman" w:hAnsi="Times New Roman" w:cs="Times New Roman"/>
          <w:bCs/>
          <w:sz w:val="24"/>
          <w:szCs w:val="24"/>
        </w:rPr>
      </w:pPr>
      <w:r w:rsidRPr="00592FD4">
        <w:rPr>
          <w:rFonts w:ascii="Times New Roman" w:eastAsia="Times New Roman" w:hAnsi="Times New Roman" w:cs="Times New Roman"/>
          <w:bCs/>
          <w:sz w:val="24"/>
          <w:szCs w:val="24"/>
          <w:lang w:val="en-US"/>
        </w:rPr>
        <w:drawing>
          <wp:anchor distT="0" distB="0" distL="114300" distR="114300" simplePos="0" relativeHeight="251671552" behindDoc="0" locked="0" layoutInCell="1" allowOverlap="1" wp14:anchorId="558739C2" wp14:editId="3FBFA583">
            <wp:simplePos x="0" y="0"/>
            <wp:positionH relativeFrom="column">
              <wp:posOffset>3923665</wp:posOffset>
            </wp:positionH>
            <wp:positionV relativeFrom="paragraph">
              <wp:posOffset>218440</wp:posOffset>
            </wp:positionV>
            <wp:extent cx="1990725" cy="1375410"/>
            <wp:effectExtent l="0" t="0" r="9525" b="0"/>
            <wp:wrapSquare wrapText="bothSides"/>
            <wp:docPr id="4" name="Picture 4" descr="Стара Пазова гради стазе и промовише бициклизам">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тара Пазова гради стазе и промовише бициклизам">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90725" cy="13754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00592FD4" w:rsidRPr="00592FD4">
        <w:rPr>
          <w:rFonts w:ascii="Times New Roman" w:eastAsia="Times New Roman" w:hAnsi="Times New Roman" w:cs="Times New Roman"/>
          <w:bCs/>
          <w:sz w:val="24"/>
          <w:szCs w:val="24"/>
        </w:rPr>
        <w:t>Savet za bezbednost saobraćaja opštine Stara Pazova uz podršku Policijske stanice, Doma zdravlja i Kancelarije za mlade organizovao je edukativnu manifestaciju „I bicikl je bezbedan ako poštuješ pravila“.</w:t>
      </w:r>
      <w:r>
        <w:rPr>
          <w:rFonts w:ascii="Times New Roman" w:eastAsia="Times New Roman" w:hAnsi="Times New Roman" w:cs="Times New Roman"/>
          <w:bCs/>
          <w:sz w:val="24"/>
          <w:szCs w:val="24"/>
        </w:rPr>
        <w:t xml:space="preserve"> </w:t>
      </w:r>
      <w:r w:rsidR="00592FD4" w:rsidRPr="006C41DA">
        <w:rPr>
          <w:rFonts w:ascii="Times New Roman" w:eastAsia="Times New Roman" w:hAnsi="Times New Roman" w:cs="Times New Roman"/>
          <w:bCs/>
          <w:sz w:val="24"/>
          <w:szCs w:val="24"/>
        </w:rPr>
        <w:t>Na Trgu dr Zorana Đinđića u ovoj sremskoj varoši, za decu osnovnoškolskog uzrasta održan je javni čas o bezbednosti u saobraćaju.</w:t>
      </w:r>
      <w:r>
        <w:rPr>
          <w:rFonts w:ascii="Times New Roman" w:eastAsia="Times New Roman" w:hAnsi="Times New Roman" w:cs="Times New Roman"/>
          <w:bCs/>
          <w:sz w:val="24"/>
          <w:szCs w:val="24"/>
        </w:rPr>
        <w:t xml:space="preserve"> </w:t>
      </w:r>
      <w:r w:rsidR="00592FD4" w:rsidRPr="00592FD4">
        <w:rPr>
          <w:rFonts w:ascii="Times New Roman" w:eastAsia="Times New Roman" w:hAnsi="Times New Roman" w:cs="Times New Roman"/>
          <w:bCs/>
          <w:sz w:val="24"/>
          <w:szCs w:val="24"/>
        </w:rPr>
        <w:t>Deci iz tri škole „Pinki”, „Heroj Janko Čmelik” i „Simeon Aranicki” u praktičnom delu je skrenuta pažnja na najčešće greške koje prave biciklisti ili vozači automobila, čime je ugrožena bezbednost svih učesnika u saobraćaju, a naročito najmlađih.</w:t>
      </w:r>
    </w:p>
    <w:p w:rsidR="00592FD4" w:rsidRDefault="006C41DA" w:rsidP="006C41D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592FD4" w:rsidRPr="00592FD4">
        <w:rPr>
          <w:rFonts w:ascii="Times New Roman" w:eastAsia="Times New Roman" w:hAnsi="Times New Roman" w:cs="Times New Roman"/>
          <w:bCs/>
          <w:sz w:val="24"/>
          <w:szCs w:val="24"/>
        </w:rPr>
        <w:t>Namera organizatora je i da promovišu biciklizam u ovoj opštini koja je već izgradila pešačko-biciklističku stazu od Stare Pazove do bazena nadomak Nove Pazove, a planira da nastavi izgradnju staza i njima spoji i druga naselja, istakao je Đorđe Vranješ, zamenik predsednika Saveta za bezbednost saobraćaja opštine Stara Pazova.</w:t>
      </w:r>
      <w:r>
        <w:rPr>
          <w:rFonts w:ascii="Times New Roman" w:eastAsia="Times New Roman" w:hAnsi="Times New Roman" w:cs="Times New Roman"/>
          <w:bCs/>
          <w:sz w:val="24"/>
          <w:szCs w:val="24"/>
        </w:rPr>
        <w:t xml:space="preserve"> </w:t>
      </w:r>
      <w:r w:rsidR="00592FD4" w:rsidRPr="00592FD4">
        <w:rPr>
          <w:rFonts w:ascii="Times New Roman" w:eastAsia="Times New Roman" w:hAnsi="Times New Roman" w:cs="Times New Roman"/>
          <w:bCs/>
          <w:sz w:val="24"/>
          <w:szCs w:val="24"/>
        </w:rPr>
        <w:t>U gradskom parku je organizovana i trka na 100 metara u kojoj su učestvovali članovi Društva za afirmaciju invalida „Feniks”, Udruženja paraplegičara „Fruška Gora – Srem” kao i učenici Škole za osnovno i srednje obrazovanje osoba sa posebnim potrebama „Anton Skala “ iz Stare Pazove. Organizatori su za najuspešnije obezbedili medalje i pehare.</w:t>
      </w:r>
    </w:p>
    <w:p w:rsidR="00735584" w:rsidRDefault="00735584" w:rsidP="006C41DA">
      <w:pPr>
        <w:spacing w:after="0" w:line="240" w:lineRule="auto"/>
        <w:jc w:val="both"/>
        <w:rPr>
          <w:rFonts w:ascii="Times New Roman" w:eastAsia="Times New Roman" w:hAnsi="Times New Roman" w:cs="Times New Roman"/>
          <w:bCs/>
          <w:sz w:val="24"/>
          <w:szCs w:val="24"/>
        </w:rPr>
      </w:pPr>
    </w:p>
    <w:p w:rsidR="002F3FDC" w:rsidRPr="002F3FDC" w:rsidRDefault="002F3FDC" w:rsidP="002F3FDC">
      <w:pPr>
        <w:spacing w:after="0" w:line="240" w:lineRule="auto"/>
        <w:jc w:val="center"/>
        <w:rPr>
          <w:rFonts w:ascii="Times New Roman" w:eastAsia="Times New Roman" w:hAnsi="Times New Roman" w:cs="Times New Roman"/>
          <w:b/>
          <w:noProof w:val="0"/>
          <w:color w:val="0000CC"/>
          <w:sz w:val="28"/>
          <w:szCs w:val="24"/>
        </w:rPr>
      </w:pPr>
      <w:r w:rsidRPr="002F3FDC">
        <w:rPr>
          <w:rFonts w:ascii="Times New Roman" w:eastAsia="Times New Roman" w:hAnsi="Times New Roman" w:cs="Times New Roman"/>
          <w:b/>
          <w:noProof w:val="0"/>
          <w:color w:val="0000CC"/>
          <w:sz w:val="28"/>
          <w:szCs w:val="24"/>
        </w:rPr>
        <w:t>Dan otvorenih vrata na Filozofskom</w:t>
      </w:r>
    </w:p>
    <w:p w:rsidR="002F3FDC" w:rsidRPr="002F3FDC" w:rsidRDefault="002F3FDC" w:rsidP="002F3FDC">
      <w:pPr>
        <w:spacing w:after="0" w:line="240" w:lineRule="auto"/>
        <w:rPr>
          <w:rFonts w:ascii="Times New Roman" w:eastAsia="Times New Roman" w:hAnsi="Times New Roman" w:cs="Times New Roman"/>
          <w:noProof w:val="0"/>
          <w:sz w:val="24"/>
          <w:szCs w:val="24"/>
        </w:rPr>
      </w:pPr>
    </w:p>
    <w:p w:rsidR="00DE3E51" w:rsidRDefault="002F3FDC" w:rsidP="00DE3E51">
      <w:pPr>
        <w:spacing w:after="0" w:line="240" w:lineRule="auto"/>
        <w:jc w:val="both"/>
        <w:rPr>
          <w:rFonts w:ascii="Times New Roman" w:eastAsia="Times New Roman" w:hAnsi="Times New Roman" w:cs="Times New Roman"/>
          <w:noProof w:val="0"/>
          <w:sz w:val="24"/>
          <w:szCs w:val="24"/>
        </w:rPr>
      </w:pPr>
      <w:r w:rsidRPr="002F3FDC">
        <w:rPr>
          <w:rFonts w:ascii="Times New Roman" w:eastAsia="Times New Roman" w:hAnsi="Times New Roman" w:cs="Times New Roman"/>
          <w:noProof w:val="0"/>
          <w:sz w:val="24"/>
          <w:szCs w:val="24"/>
        </w:rPr>
        <w:tab/>
        <w:t>Na Filozofskom fakultetu,  u subotu je, u okviru "Otvorenih vrata",  organizovana prezentacija fakulteta ali i samih odseka Fakulteta Srednjoškolci će moći da saznaju sve o smerovima koje žele da upišu, ali i kako sam fakultet funkcioniše. Studentkinja prodekanka Isidora Filipov kaže da su se studenti posebno organizovali da se nađu budućim kolegama. "U seminarskim bibliotekama i u nekim učionicama će od 11 do 13 časova dežurati asistenti koji će biti na raspolaganju svim budućim studentima. Budući da je Filozofski fakultet pomalo haotičan za snalaženje onih koji po prvi put u njega kroče, studenti parlamentarci će im pomoći da lakše nađu prostorije", izjavila je Filipov. Pored toga što će srednjoškolce upoznati sa odsecima i smerovima, Filozofski će predstaviti i neke novine u programu. Tu je pre svega kineski jezik kao izborni za mnoge smerove, potom dva master programa – srpski kao strani jezik,konferencijsko i audiovizuelno prevođenje te program za doktorske studije – multidisciplinarne studije društveno humanističkih nauka.</w:t>
      </w:r>
    </w:p>
    <w:p w:rsidR="002F3FDC" w:rsidRDefault="00DE3E51" w:rsidP="00DE3E51">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002F3FDC" w:rsidRPr="002F3FDC">
        <w:rPr>
          <w:rFonts w:ascii="Times New Roman" w:eastAsia="Times New Roman" w:hAnsi="Times New Roman" w:cs="Times New Roman"/>
          <w:noProof w:val="0"/>
          <w:sz w:val="24"/>
          <w:szCs w:val="24"/>
        </w:rPr>
        <w:t>Novina sa Filozofskog je i Centar za podršku studentima gde će studenti pedagogije i psihologije pomagati kolegama koji imaju teškoće pri učenju.</w:t>
      </w:r>
    </w:p>
    <w:p w:rsidR="002F3FDC" w:rsidRPr="002F3FDC" w:rsidRDefault="002F3FDC" w:rsidP="002F3FDC">
      <w:pPr>
        <w:spacing w:after="0" w:line="240" w:lineRule="auto"/>
        <w:rPr>
          <w:rFonts w:ascii="Times New Roman" w:eastAsia="Times New Roman" w:hAnsi="Times New Roman" w:cs="Times New Roman"/>
          <w:noProof w:val="0"/>
          <w:sz w:val="24"/>
          <w:szCs w:val="24"/>
        </w:rPr>
      </w:pPr>
    </w:p>
    <w:p w:rsidR="00735584" w:rsidRPr="00735584" w:rsidRDefault="00735584" w:rsidP="00735584">
      <w:pPr>
        <w:spacing w:after="0" w:line="240" w:lineRule="auto"/>
        <w:jc w:val="center"/>
        <w:rPr>
          <w:rFonts w:ascii="Times New Roman" w:eastAsia="Times New Roman" w:hAnsi="Times New Roman" w:cs="Times New Roman"/>
          <w:b/>
          <w:bCs/>
          <w:color w:val="0000CC"/>
          <w:sz w:val="28"/>
          <w:szCs w:val="24"/>
          <w:lang w:val="sr-Cyrl-RS"/>
        </w:rPr>
      </w:pPr>
      <w:r w:rsidRPr="00735584">
        <w:rPr>
          <w:rFonts w:ascii="Times New Roman" w:eastAsia="Times New Roman" w:hAnsi="Times New Roman" w:cs="Times New Roman"/>
          <w:b/>
          <w:bCs/>
          <w:color w:val="0000CC"/>
          <w:sz w:val="28"/>
          <w:szCs w:val="24"/>
          <w:lang w:val="sr-Cyrl-RS"/>
        </w:rPr>
        <w:t>Audicija za Tin redakciju</w:t>
      </w:r>
    </w:p>
    <w:p w:rsidR="00735584" w:rsidRDefault="00735584" w:rsidP="00735584">
      <w:pPr>
        <w:spacing w:after="0" w:line="240" w:lineRule="auto"/>
        <w:jc w:val="both"/>
        <w:rPr>
          <w:rFonts w:ascii="Times New Roman" w:eastAsia="Times New Roman" w:hAnsi="Times New Roman" w:cs="Times New Roman"/>
          <w:bCs/>
          <w:sz w:val="24"/>
          <w:szCs w:val="24"/>
          <w:lang w:val="sr-Cyrl-RS"/>
        </w:rPr>
      </w:pPr>
    </w:p>
    <w:p w:rsidR="00735584" w:rsidRPr="00735584" w:rsidRDefault="00735584" w:rsidP="006C41D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sr-Cyrl-RS"/>
        </w:rPr>
        <w:tab/>
      </w:r>
      <w:r w:rsidRPr="00735584">
        <w:rPr>
          <w:rFonts w:ascii="Times New Roman" w:eastAsia="Times New Roman" w:hAnsi="Times New Roman" w:cs="Times New Roman"/>
          <w:bCs/>
          <w:sz w:val="24"/>
          <w:szCs w:val="24"/>
          <w:lang w:val="sr-Cyrl-RS"/>
        </w:rPr>
        <w:t>Prvi deo audicije za članove prve Tin redakcije Radio telev</w:t>
      </w:r>
      <w:r>
        <w:rPr>
          <w:rFonts w:ascii="Times New Roman" w:eastAsia="Times New Roman" w:hAnsi="Times New Roman" w:cs="Times New Roman"/>
          <w:bCs/>
          <w:sz w:val="24"/>
          <w:szCs w:val="24"/>
          <w:lang w:val="sr-Cyrl-RS"/>
        </w:rPr>
        <w:t xml:space="preserve">izije Vojvodine, održan je </w:t>
      </w:r>
      <w:r>
        <w:rPr>
          <w:rFonts w:ascii="Times New Roman" w:eastAsia="Times New Roman" w:hAnsi="Times New Roman" w:cs="Times New Roman"/>
          <w:bCs/>
          <w:sz w:val="24"/>
          <w:szCs w:val="24"/>
        </w:rPr>
        <w:t>u subotu</w:t>
      </w:r>
      <w:r>
        <w:rPr>
          <w:rFonts w:ascii="Times New Roman" w:eastAsia="Times New Roman" w:hAnsi="Times New Roman" w:cs="Times New Roman"/>
          <w:bCs/>
          <w:sz w:val="24"/>
          <w:szCs w:val="24"/>
          <w:lang w:val="sr-Cyrl-RS"/>
        </w:rPr>
        <w:t xml:space="preserve">. </w:t>
      </w:r>
      <w:r w:rsidRPr="00735584">
        <w:rPr>
          <w:rFonts w:ascii="Times New Roman" w:eastAsia="Times New Roman" w:hAnsi="Times New Roman" w:cs="Times New Roman"/>
          <w:bCs/>
          <w:sz w:val="24"/>
          <w:szCs w:val="24"/>
          <w:lang w:val="sr-Cyrl-RS"/>
        </w:rPr>
        <w:t>Na konkurs se prijavilo više od 120 mladih uzrasta od 13 do 19 godina koji bi želeli da se oprobaju kao novinari, voditelji i video saradnici.</w:t>
      </w:r>
      <w:r w:rsidRPr="00735584">
        <w:t xml:space="preserve"> </w:t>
      </w:r>
      <w:hyperlink r:id="rId18" w:history="1">
        <w:r w:rsidRPr="00F550E5">
          <w:rPr>
            <w:rStyle w:val="Hyperlink"/>
            <w:rFonts w:ascii="Times New Roman" w:eastAsia="Times New Roman" w:hAnsi="Times New Roman" w:cs="Times New Roman"/>
            <w:bCs/>
            <w:sz w:val="24"/>
            <w:szCs w:val="24"/>
            <w:lang w:val="sr-Cyrl-RS"/>
          </w:rPr>
          <w:t>https://www.youtube.com/watch?v=V-muAtdqFIA</w:t>
        </w:r>
      </w:hyperlink>
      <w:r>
        <w:rPr>
          <w:rFonts w:ascii="Times New Roman" w:eastAsia="Times New Roman" w:hAnsi="Times New Roman" w:cs="Times New Roman"/>
          <w:bCs/>
          <w:sz w:val="24"/>
          <w:szCs w:val="24"/>
        </w:rPr>
        <w:t xml:space="preserve"> </w:t>
      </w:r>
    </w:p>
    <w:p w:rsidR="00F53340" w:rsidRDefault="00F53340" w:rsidP="006C41DA">
      <w:pPr>
        <w:spacing w:after="0" w:line="240" w:lineRule="auto"/>
        <w:jc w:val="both"/>
        <w:rPr>
          <w:rFonts w:ascii="Times New Roman" w:eastAsia="Times New Roman" w:hAnsi="Times New Roman" w:cs="Times New Roman"/>
          <w:bCs/>
          <w:sz w:val="24"/>
          <w:szCs w:val="24"/>
        </w:rPr>
      </w:pPr>
    </w:p>
    <w:p w:rsidR="00F53340" w:rsidRPr="00F53340" w:rsidRDefault="00F53340" w:rsidP="00F53340">
      <w:pPr>
        <w:spacing w:after="0" w:line="240" w:lineRule="auto"/>
        <w:jc w:val="center"/>
        <w:rPr>
          <w:rFonts w:ascii="Times New Roman" w:eastAsia="Times New Roman" w:hAnsi="Times New Roman" w:cs="Times New Roman"/>
          <w:b/>
          <w:bCs/>
          <w:color w:val="0000CC"/>
          <w:sz w:val="28"/>
          <w:szCs w:val="24"/>
        </w:rPr>
      </w:pPr>
      <w:r w:rsidRPr="00F53340">
        <w:rPr>
          <w:rFonts w:ascii="Times New Roman" w:eastAsia="Times New Roman" w:hAnsi="Times New Roman" w:cs="Times New Roman"/>
          <w:b/>
          <w:bCs/>
          <w:color w:val="0000CC"/>
          <w:sz w:val="28"/>
          <w:szCs w:val="24"/>
        </w:rPr>
        <w:t>N</w:t>
      </w:r>
      <w:r>
        <w:rPr>
          <w:rFonts w:ascii="Times New Roman" w:eastAsia="Times New Roman" w:hAnsi="Times New Roman" w:cs="Times New Roman"/>
          <w:b/>
          <w:bCs/>
          <w:color w:val="0000CC"/>
          <w:sz w:val="28"/>
          <w:szCs w:val="24"/>
        </w:rPr>
        <w:t xml:space="preserve">ovi </w:t>
      </w:r>
      <w:r w:rsidRPr="00F53340">
        <w:rPr>
          <w:rFonts w:ascii="Times New Roman" w:eastAsia="Times New Roman" w:hAnsi="Times New Roman" w:cs="Times New Roman"/>
          <w:b/>
          <w:bCs/>
          <w:color w:val="0000CC"/>
          <w:sz w:val="28"/>
          <w:szCs w:val="24"/>
        </w:rPr>
        <w:t>S</w:t>
      </w:r>
      <w:r>
        <w:rPr>
          <w:rFonts w:ascii="Times New Roman" w:eastAsia="Times New Roman" w:hAnsi="Times New Roman" w:cs="Times New Roman"/>
          <w:b/>
          <w:bCs/>
          <w:color w:val="0000CC"/>
          <w:sz w:val="28"/>
          <w:szCs w:val="24"/>
        </w:rPr>
        <w:t>ad</w:t>
      </w:r>
      <w:r w:rsidRPr="00F53340">
        <w:rPr>
          <w:rFonts w:ascii="Times New Roman" w:eastAsia="Times New Roman" w:hAnsi="Times New Roman" w:cs="Times New Roman"/>
          <w:b/>
          <w:bCs/>
          <w:color w:val="0000CC"/>
          <w:sz w:val="28"/>
          <w:szCs w:val="24"/>
        </w:rPr>
        <w:t>: Popust za prijem novih članova</w:t>
      </w:r>
    </w:p>
    <w:p w:rsidR="00F53340" w:rsidRDefault="00F53340" w:rsidP="00F53340">
      <w:pPr>
        <w:spacing w:after="0" w:line="240" w:lineRule="auto"/>
        <w:jc w:val="both"/>
        <w:rPr>
          <w:rFonts w:ascii="Times New Roman" w:eastAsia="Times New Roman" w:hAnsi="Times New Roman" w:cs="Times New Roman"/>
          <w:bCs/>
          <w:sz w:val="24"/>
          <w:szCs w:val="24"/>
        </w:rPr>
      </w:pPr>
    </w:p>
    <w:p w:rsidR="00F53340" w:rsidRDefault="00F53340" w:rsidP="00F5334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F53340">
        <w:rPr>
          <w:rFonts w:ascii="Times New Roman" w:eastAsia="Times New Roman" w:hAnsi="Times New Roman" w:cs="Times New Roman"/>
          <w:bCs/>
          <w:sz w:val="24"/>
          <w:szCs w:val="24"/>
        </w:rPr>
        <w:t>Povodom Svetskog dana knjige i autorskih prava i u susret Salonu knjiga u Novom Sadu, u periodu od 18. do 27. aprila Gradska biblioteka u Novom Sadu omogućava novim kori</w:t>
      </w:r>
      <w:r>
        <w:rPr>
          <w:rFonts w:ascii="Times New Roman" w:eastAsia="Times New Roman" w:hAnsi="Times New Roman" w:cs="Times New Roman"/>
          <w:bCs/>
          <w:sz w:val="24"/>
          <w:szCs w:val="24"/>
        </w:rPr>
        <w:t xml:space="preserve">snicima popust za učlanjenje. </w:t>
      </w:r>
      <w:r w:rsidRPr="00F53340">
        <w:rPr>
          <w:rFonts w:ascii="Times New Roman" w:eastAsia="Times New Roman" w:hAnsi="Times New Roman" w:cs="Times New Roman"/>
          <w:bCs/>
          <w:sz w:val="24"/>
          <w:szCs w:val="24"/>
        </w:rPr>
        <w:t>Svi koji do sada nisu bili članovi Gradske biblioteke, moći će da se upišu sa popustom od 50 procenata, tako da će članarina za odrasle iznositi 250 dinara, a z</w:t>
      </w:r>
      <w:r>
        <w:rPr>
          <w:rFonts w:ascii="Times New Roman" w:eastAsia="Times New Roman" w:hAnsi="Times New Roman" w:cs="Times New Roman"/>
          <w:bCs/>
          <w:sz w:val="24"/>
          <w:szCs w:val="24"/>
        </w:rPr>
        <w:t xml:space="preserve">a decu do 14 godina 150 dinara. </w:t>
      </w:r>
      <w:r w:rsidRPr="00F53340">
        <w:rPr>
          <w:rFonts w:ascii="Times New Roman" w:eastAsia="Times New Roman" w:hAnsi="Times New Roman" w:cs="Times New Roman"/>
          <w:bCs/>
          <w:sz w:val="24"/>
          <w:szCs w:val="24"/>
        </w:rPr>
        <w:t>Članarina važi godinu dana od dana upisa.</w:t>
      </w:r>
    </w:p>
    <w:p w:rsidR="00F53340" w:rsidRPr="00F53340" w:rsidRDefault="00F53340" w:rsidP="006C41DA">
      <w:pPr>
        <w:spacing w:after="0" w:line="240" w:lineRule="auto"/>
        <w:jc w:val="both"/>
        <w:rPr>
          <w:rFonts w:ascii="Times New Roman" w:eastAsia="Times New Roman" w:hAnsi="Times New Roman" w:cs="Times New Roman"/>
          <w:bCs/>
          <w:sz w:val="24"/>
          <w:szCs w:val="24"/>
        </w:rPr>
      </w:pPr>
    </w:p>
    <w:p w:rsidR="00735584" w:rsidRDefault="00735584" w:rsidP="00735584">
      <w:pPr>
        <w:spacing w:after="0" w:line="240" w:lineRule="auto"/>
        <w:jc w:val="center"/>
        <w:rPr>
          <w:rFonts w:ascii="Times New Roman" w:eastAsia="Times New Roman" w:hAnsi="Times New Roman" w:cs="Times New Roman"/>
          <w:b/>
          <w:bCs/>
          <w:sz w:val="28"/>
          <w:szCs w:val="24"/>
        </w:rPr>
      </w:pPr>
      <w:r w:rsidRPr="00735584">
        <w:rPr>
          <w:rFonts w:ascii="Times New Roman" w:eastAsia="Times New Roman" w:hAnsi="Times New Roman" w:cs="Times New Roman"/>
          <w:b/>
          <w:bCs/>
          <w:color w:val="0000CC"/>
          <w:sz w:val="28"/>
          <w:szCs w:val="24"/>
        </w:rPr>
        <w:t>Novi Bečej:</w:t>
      </w:r>
      <w:r w:rsidRPr="00735584">
        <w:rPr>
          <w:rFonts w:ascii="Times New Roman" w:eastAsia="Times New Roman" w:hAnsi="Times New Roman" w:cs="Times New Roman"/>
          <w:bCs/>
          <w:color w:val="0000CC"/>
          <w:sz w:val="24"/>
          <w:szCs w:val="24"/>
        </w:rPr>
        <w:t xml:space="preserve"> </w:t>
      </w:r>
      <w:r w:rsidRPr="00735584">
        <w:rPr>
          <w:rFonts w:ascii="Times New Roman" w:eastAsia="Times New Roman" w:hAnsi="Times New Roman" w:cs="Times New Roman"/>
          <w:b/>
          <w:bCs/>
          <w:color w:val="0000CC"/>
          <w:sz w:val="28"/>
          <w:szCs w:val="24"/>
        </w:rPr>
        <w:t>Festival dečijeg etno stvaralaštva</w:t>
      </w:r>
    </w:p>
    <w:p w:rsidR="00735584" w:rsidRDefault="00735584" w:rsidP="00735584">
      <w:pPr>
        <w:spacing w:after="0" w:line="240" w:lineRule="auto"/>
        <w:jc w:val="center"/>
        <w:rPr>
          <w:rFonts w:ascii="Times New Roman" w:eastAsia="Times New Roman" w:hAnsi="Times New Roman" w:cs="Times New Roman"/>
          <w:b/>
          <w:bCs/>
          <w:sz w:val="28"/>
          <w:szCs w:val="24"/>
        </w:rPr>
      </w:pPr>
    </w:p>
    <w:p w:rsidR="00735584" w:rsidRPr="00735584" w:rsidRDefault="00735584" w:rsidP="00735584">
      <w:pPr>
        <w:spacing w:after="0" w:line="240" w:lineRule="auto"/>
        <w:jc w:val="both"/>
        <w:rPr>
          <w:rFonts w:ascii="Times New Roman" w:eastAsia="Times New Roman" w:hAnsi="Times New Roman" w:cs="Times New Roman"/>
          <w:b/>
          <w:bCs/>
          <w:sz w:val="28"/>
          <w:szCs w:val="24"/>
        </w:rPr>
      </w:pPr>
      <w:r>
        <w:rPr>
          <w:rFonts w:ascii="Times New Roman" w:eastAsia="Times New Roman" w:hAnsi="Times New Roman" w:cs="Times New Roman"/>
          <w:bCs/>
          <w:sz w:val="24"/>
          <w:szCs w:val="24"/>
        </w:rPr>
        <w:tab/>
      </w:r>
      <w:r w:rsidRPr="00735584">
        <w:rPr>
          <w:rFonts w:ascii="Times New Roman" w:eastAsia="Times New Roman" w:hAnsi="Times New Roman" w:cs="Times New Roman"/>
          <w:bCs/>
          <w:sz w:val="24"/>
          <w:szCs w:val="24"/>
        </w:rPr>
        <w:t>U organizaciji Predškolske ustanove Pava Sudarski u Novom Bečeju je održan je 9. Festival dečijeg etno stvaralaštva.</w:t>
      </w:r>
      <w:r>
        <w:rPr>
          <w:rFonts w:ascii="Times New Roman" w:eastAsia="Times New Roman" w:hAnsi="Times New Roman" w:cs="Times New Roman"/>
          <w:b/>
          <w:bCs/>
          <w:sz w:val="28"/>
          <w:szCs w:val="24"/>
        </w:rPr>
        <w:t xml:space="preserve"> </w:t>
      </w:r>
      <w:r w:rsidRPr="00735584">
        <w:rPr>
          <w:rFonts w:ascii="Times New Roman" w:eastAsia="Times New Roman" w:hAnsi="Times New Roman" w:cs="Times New Roman"/>
          <w:bCs/>
          <w:sz w:val="24"/>
          <w:szCs w:val="24"/>
        </w:rPr>
        <w:t xml:space="preserve">Na ovoj manifestaciji je svoje igračko, pevačko i recitatorsko umeće prikazalo preko 250 mališana iz Srbije i Rumunije. </w:t>
      </w:r>
      <w:r>
        <w:rPr>
          <w:rFonts w:ascii="Times New Roman" w:eastAsia="Times New Roman" w:hAnsi="Times New Roman" w:cs="Times New Roman"/>
          <w:b/>
          <w:bCs/>
          <w:sz w:val="28"/>
          <w:szCs w:val="24"/>
        </w:rPr>
        <w:t xml:space="preserve"> </w:t>
      </w:r>
      <w:r w:rsidRPr="00735584">
        <w:rPr>
          <w:rFonts w:ascii="Times New Roman" w:eastAsia="Times New Roman" w:hAnsi="Times New Roman" w:cs="Times New Roman"/>
          <w:bCs/>
          <w:sz w:val="24"/>
          <w:szCs w:val="24"/>
        </w:rPr>
        <w:t>Po rečima direktora Predškolske ustanove Dragana Miloradovića Festival je još jednom potvrdio opravdanost svoga postojanja jer su mališani iskazali istinsko umeće u interpretaciji, itekako zahtevnih, narodnih pesama i igara.</w:t>
      </w:r>
    </w:p>
    <w:p w:rsidR="00735584" w:rsidRPr="00592FD4" w:rsidRDefault="00735584" w:rsidP="006C41DA">
      <w:pPr>
        <w:spacing w:after="0" w:line="240" w:lineRule="auto"/>
        <w:jc w:val="both"/>
        <w:rPr>
          <w:rFonts w:ascii="Times New Roman" w:eastAsia="Times New Roman" w:hAnsi="Times New Roman" w:cs="Times New Roman"/>
          <w:bCs/>
          <w:sz w:val="24"/>
          <w:szCs w:val="24"/>
        </w:rPr>
      </w:pPr>
    </w:p>
    <w:p w:rsidR="00735584" w:rsidRPr="00735584" w:rsidRDefault="00735584" w:rsidP="00735584">
      <w:pPr>
        <w:spacing w:after="0" w:line="240" w:lineRule="auto"/>
        <w:jc w:val="center"/>
        <w:rPr>
          <w:rFonts w:ascii="Times New Roman" w:eastAsia="Times New Roman" w:hAnsi="Times New Roman" w:cs="Times New Roman"/>
          <w:b/>
          <w:bCs/>
          <w:color w:val="0000CC"/>
          <w:sz w:val="28"/>
          <w:szCs w:val="24"/>
        </w:rPr>
      </w:pPr>
      <w:r w:rsidRPr="00735584">
        <w:rPr>
          <w:rFonts w:ascii="Times New Roman" w:eastAsia="Times New Roman" w:hAnsi="Times New Roman" w:cs="Times New Roman"/>
          <w:b/>
          <w:bCs/>
          <w:color w:val="0000CC"/>
          <w:sz w:val="28"/>
          <w:szCs w:val="24"/>
        </w:rPr>
        <w:t>Škola za edukaciju o ljudskim pravima</w:t>
      </w:r>
    </w:p>
    <w:p w:rsidR="00735584" w:rsidRDefault="00735584" w:rsidP="00735584">
      <w:pPr>
        <w:spacing w:after="0" w:line="240" w:lineRule="auto"/>
        <w:jc w:val="both"/>
        <w:rPr>
          <w:rFonts w:ascii="Times New Roman" w:eastAsia="Times New Roman" w:hAnsi="Times New Roman" w:cs="Times New Roman"/>
          <w:bCs/>
          <w:sz w:val="24"/>
          <w:szCs w:val="24"/>
        </w:rPr>
      </w:pPr>
    </w:p>
    <w:p w:rsidR="00735584" w:rsidRPr="00735584" w:rsidRDefault="00735584" w:rsidP="0073558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735584">
        <w:rPr>
          <w:rFonts w:ascii="Times New Roman" w:eastAsia="Times New Roman" w:hAnsi="Times New Roman" w:cs="Times New Roman"/>
          <w:bCs/>
          <w:sz w:val="24"/>
          <w:szCs w:val="24"/>
        </w:rPr>
        <w:t xml:space="preserve">Zrenjaninska Građanska škola "Novo društvo" drugu godinu za redom otpočela je edukaciju mladih od 16 do 25 godina, iz oblasti ljudskih prava, rodne ravnopravnosti, funkcionisanja političkog sistema, kao i iz oblasti javnih nastupa. Polaznici su mahom srednjoškolci koji ovde dobijaju priliku da slušaju o temama koje nisu </w:t>
      </w:r>
      <w:r>
        <w:rPr>
          <w:rFonts w:ascii="Times New Roman" w:eastAsia="Times New Roman" w:hAnsi="Times New Roman" w:cs="Times New Roman"/>
          <w:bCs/>
          <w:sz w:val="24"/>
          <w:szCs w:val="24"/>
        </w:rPr>
        <w:t xml:space="preserve">zastupljene u redovnoj nastavi. </w:t>
      </w:r>
      <w:r w:rsidRPr="00735584">
        <w:rPr>
          <w:rFonts w:ascii="Times New Roman" w:eastAsia="Times New Roman" w:hAnsi="Times New Roman" w:cs="Times New Roman"/>
          <w:bCs/>
          <w:sz w:val="24"/>
          <w:szCs w:val="24"/>
        </w:rPr>
        <w:t>Školu su pokrenuli mladi Zrenjaninci sa idejom da podstaknu društveni aktivizam mladih dijalog, i pruže im mogućnost da svoje probleme rešavaju udruživanjem.</w:t>
      </w:r>
      <w:r>
        <w:rPr>
          <w:rFonts w:ascii="Times New Roman" w:eastAsia="Times New Roman" w:hAnsi="Times New Roman" w:cs="Times New Roman"/>
          <w:bCs/>
          <w:sz w:val="24"/>
          <w:szCs w:val="24"/>
        </w:rPr>
        <w:t xml:space="preserve"> </w:t>
      </w:r>
      <w:r w:rsidRPr="00735584">
        <w:rPr>
          <w:rFonts w:ascii="Times New Roman" w:eastAsia="Times New Roman" w:hAnsi="Times New Roman" w:cs="Times New Roman"/>
          <w:bCs/>
          <w:sz w:val="24"/>
          <w:szCs w:val="24"/>
        </w:rPr>
        <w:t>"Želeli smo i da im pomognemo i da lakše usvajaju znanja, kako bi im i kasnije u profesionalnom usavršavanju bilo lakše, ali i da prepoznaju čime će se u životu baviti. Cilj je širenje mreže mladih u regionu", rekao je Mišo Živanov, jed</w:t>
      </w:r>
      <w:r>
        <w:rPr>
          <w:rFonts w:ascii="Times New Roman" w:eastAsia="Times New Roman" w:hAnsi="Times New Roman" w:cs="Times New Roman"/>
          <w:bCs/>
          <w:sz w:val="24"/>
          <w:szCs w:val="24"/>
        </w:rPr>
        <w:t xml:space="preserve">an od osnivača Građanske škole. </w:t>
      </w:r>
      <w:r w:rsidRPr="00735584">
        <w:rPr>
          <w:rFonts w:ascii="Times New Roman" w:eastAsia="Times New Roman" w:hAnsi="Times New Roman" w:cs="Times New Roman"/>
          <w:bCs/>
          <w:sz w:val="24"/>
          <w:szCs w:val="24"/>
        </w:rPr>
        <w:t>Polaznici su mladi Zrenjaninci od 16 do 25 godina, a predavači stižu i iz drugih gradova. Među njima je Nenad Mari</w:t>
      </w:r>
      <w:r>
        <w:rPr>
          <w:rFonts w:ascii="Times New Roman" w:eastAsia="Times New Roman" w:hAnsi="Times New Roman" w:cs="Times New Roman"/>
          <w:bCs/>
          <w:sz w:val="24"/>
          <w:szCs w:val="24"/>
        </w:rPr>
        <w:t xml:space="preserve">nković, sociolog iz Kragujevca. </w:t>
      </w:r>
      <w:r w:rsidRPr="00735584">
        <w:rPr>
          <w:rFonts w:ascii="Times New Roman" w:eastAsia="Times New Roman" w:hAnsi="Times New Roman" w:cs="Times New Roman"/>
          <w:bCs/>
          <w:sz w:val="24"/>
          <w:szCs w:val="24"/>
        </w:rPr>
        <w:t>"Neformalno obrazovanje je jako bitno, jer doprinosi podizanju kvaliteta njihovog obrazovanja. Ulaganje i mlade je najbolja i najisplativija investicija", kazao je Marinković.</w:t>
      </w:r>
      <w:r w:rsidRPr="00735584">
        <w:t xml:space="preserve"> </w:t>
      </w:r>
    </w:p>
    <w:p w:rsidR="00735584" w:rsidRDefault="00735584" w:rsidP="00735584">
      <w:pPr>
        <w:spacing w:after="0" w:line="240" w:lineRule="auto"/>
        <w:jc w:val="both"/>
        <w:rPr>
          <w:rFonts w:ascii="Times New Roman" w:eastAsia="Times New Roman" w:hAnsi="Times New Roman" w:cs="Times New Roman"/>
          <w:bCs/>
          <w:sz w:val="24"/>
          <w:szCs w:val="24"/>
        </w:rPr>
      </w:pPr>
      <w:r>
        <w:tab/>
      </w:r>
      <w:r w:rsidRPr="00735584">
        <w:rPr>
          <w:rFonts w:ascii="Times New Roman" w:eastAsia="Times New Roman" w:hAnsi="Times New Roman" w:cs="Times New Roman"/>
          <w:bCs/>
          <w:sz w:val="24"/>
          <w:szCs w:val="24"/>
        </w:rPr>
        <w:t>Do sada je kroz ovu školu prošlo 40-ak polaznika, a pored omladinskog aktivizma, bave se i temama kao što rodna ravnopravnost i ljudska prava, rad u parlamentu, uloga sindikata, javni nastupi i veštine komunikacije.</w:t>
      </w:r>
    </w:p>
    <w:p w:rsidR="00735584" w:rsidRDefault="00735584" w:rsidP="00FB68FC">
      <w:pPr>
        <w:spacing w:after="0" w:line="240" w:lineRule="auto"/>
        <w:rPr>
          <w:rFonts w:ascii="Times New Roman" w:eastAsia="Times New Roman" w:hAnsi="Times New Roman" w:cs="Times New Roman"/>
          <w:bCs/>
          <w:sz w:val="24"/>
          <w:szCs w:val="24"/>
        </w:rPr>
      </w:pPr>
    </w:p>
    <w:p w:rsidR="00735584" w:rsidRPr="00735584" w:rsidRDefault="00735584" w:rsidP="00735584">
      <w:pPr>
        <w:spacing w:after="0" w:line="240" w:lineRule="auto"/>
        <w:jc w:val="center"/>
        <w:rPr>
          <w:rFonts w:ascii="Times New Roman" w:eastAsia="Times New Roman" w:hAnsi="Times New Roman" w:cs="Times New Roman"/>
          <w:b/>
          <w:bCs/>
          <w:color w:val="0000CC"/>
          <w:sz w:val="28"/>
          <w:szCs w:val="24"/>
        </w:rPr>
      </w:pPr>
      <w:r w:rsidRPr="00735584">
        <w:rPr>
          <w:rFonts w:ascii="Times New Roman" w:eastAsia="Times New Roman" w:hAnsi="Times New Roman" w:cs="Times New Roman"/>
          <w:b/>
          <w:bCs/>
          <w:color w:val="0000CC"/>
          <w:sz w:val="28"/>
          <w:szCs w:val="24"/>
        </w:rPr>
        <w:t>Škola tenisa za decu na Fed kupu</w:t>
      </w:r>
    </w:p>
    <w:p w:rsidR="00735584" w:rsidRPr="00735584" w:rsidRDefault="00735584" w:rsidP="00735584">
      <w:pPr>
        <w:spacing w:after="0" w:line="240" w:lineRule="auto"/>
        <w:rPr>
          <w:rFonts w:ascii="Times New Roman" w:eastAsia="Times New Roman" w:hAnsi="Times New Roman" w:cs="Times New Roman"/>
          <w:bCs/>
          <w:color w:val="0000CC"/>
          <w:sz w:val="24"/>
          <w:szCs w:val="24"/>
        </w:rPr>
      </w:pPr>
    </w:p>
    <w:p w:rsidR="00735584" w:rsidRPr="00B31D7E" w:rsidRDefault="00735584" w:rsidP="00735584">
      <w:pPr>
        <w:spacing w:after="0" w:line="240" w:lineRule="auto"/>
        <w:jc w:val="both"/>
        <w:rPr>
          <w:rFonts w:ascii="Times New Roman" w:eastAsia="Times New Roman" w:hAnsi="Times New Roman" w:cs="Times New Roman"/>
          <w:bCs/>
          <w:sz w:val="24"/>
          <w:szCs w:val="24"/>
        </w:rPr>
      </w:pPr>
      <w:r w:rsidRPr="00735584">
        <w:rPr>
          <w:rFonts w:ascii="Times New Roman" w:eastAsia="Times New Roman" w:hAnsi="Times New Roman" w:cs="Times New Roman"/>
          <w:bCs/>
          <w:sz w:val="24"/>
          <w:szCs w:val="24"/>
          <w:lang w:val="en-US"/>
        </w:rPr>
        <w:lastRenderedPageBreak/>
        <w:drawing>
          <wp:anchor distT="0" distB="0" distL="114300" distR="114300" simplePos="0" relativeHeight="251675648" behindDoc="1" locked="0" layoutInCell="1" allowOverlap="1" wp14:anchorId="7ABEBD6A" wp14:editId="02757DC7">
            <wp:simplePos x="0" y="0"/>
            <wp:positionH relativeFrom="column">
              <wp:posOffset>3514725</wp:posOffset>
            </wp:positionH>
            <wp:positionV relativeFrom="paragraph">
              <wp:posOffset>209550</wp:posOffset>
            </wp:positionV>
            <wp:extent cx="2362200" cy="1181100"/>
            <wp:effectExtent l="0" t="0" r="0" b="0"/>
            <wp:wrapTight wrapText="bothSides">
              <wp:wrapPolygon edited="0">
                <wp:start x="0" y="0"/>
                <wp:lineTo x="0" y="21252"/>
                <wp:lineTo x="21426" y="21252"/>
                <wp:lineTo x="21426" y="0"/>
                <wp:lineTo x="0" y="0"/>
              </wp:wrapPolygon>
            </wp:wrapTight>
            <wp:docPr id="7" name="Picture 7" descr="teniskisavez.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niskisavez.com"/>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36220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Pr="00735584">
        <w:rPr>
          <w:rFonts w:ascii="Times New Roman" w:eastAsia="Times New Roman" w:hAnsi="Times New Roman" w:cs="Times New Roman"/>
          <w:bCs/>
          <w:sz w:val="24"/>
          <w:szCs w:val="24"/>
        </w:rPr>
        <w:t>Teniski savez Srbije (TSS) i kompanija NIS organizovali su u okviru Fed kup meča između Srbije i Paragvaja u Novom Sadu dvodnevnu Otvorenu školu tenisa u kojoj je velikom broju dece omogućeno da se uz podršku teniskih stručnjaka, upoznaju sa osnovama ovog sporta.</w:t>
      </w:r>
      <w:r>
        <w:rPr>
          <w:rFonts w:ascii="Times New Roman" w:eastAsia="Times New Roman" w:hAnsi="Times New Roman" w:cs="Times New Roman"/>
          <w:bCs/>
          <w:sz w:val="24"/>
          <w:szCs w:val="24"/>
        </w:rPr>
        <w:t xml:space="preserve"> </w:t>
      </w:r>
      <w:r w:rsidRPr="00735584">
        <w:rPr>
          <w:rFonts w:ascii="Times New Roman" w:eastAsia="Times New Roman" w:hAnsi="Times New Roman" w:cs="Times New Roman"/>
          <w:bCs/>
          <w:sz w:val="24"/>
          <w:szCs w:val="24"/>
        </w:rPr>
        <w:t xml:space="preserve"> "Da bi deca i mladi imali mogućnost da uče, da se usavršavaju i postižu uspešne rezultate u tenisu, kao i da steknu svest o važnosti zdravog načina života, veoma je važno da imaju dobre uslove za to, za šta je neophodno ulaganje poslovnog sektora. Jedna od kompanija koja je prepoznala značaj ulaganja u mlade i tenis i sport uopšte je kompanija NIS sa kojom već nekoliko godina uspešno organizujemo Otvorenu školu tenisa za decu, iz koje će se, siguran sam, razviti novi asovi tenisa", izjavio je predsednik Upravnog</w:t>
      </w:r>
      <w:r>
        <w:rPr>
          <w:rFonts w:ascii="Times New Roman" w:eastAsia="Times New Roman" w:hAnsi="Times New Roman" w:cs="Times New Roman"/>
          <w:bCs/>
          <w:sz w:val="24"/>
          <w:szCs w:val="24"/>
        </w:rPr>
        <w:t xml:space="preserve"> odbora TSS Toplica Spasojević. </w:t>
      </w:r>
      <w:r w:rsidRPr="00735584">
        <w:rPr>
          <w:rFonts w:ascii="Times New Roman" w:eastAsia="Times New Roman" w:hAnsi="Times New Roman" w:cs="Times New Roman"/>
          <w:bCs/>
          <w:sz w:val="24"/>
          <w:szCs w:val="24"/>
        </w:rPr>
        <w:t>Teniski savez Srbije i NIS već četvrtu godinu zaredom organizuju širom Srbije akciju "NIS otvorena škola tenisa". Akcija se realizuje u okviru NIS-ovog korporativnog programa "Energija sporta", koji ima za cilj podršku dečijem i profesionalom sportu, razvoju mladih, kao i p</w:t>
      </w:r>
      <w:r>
        <w:rPr>
          <w:rFonts w:ascii="Times New Roman" w:eastAsia="Times New Roman" w:hAnsi="Times New Roman" w:cs="Times New Roman"/>
          <w:bCs/>
          <w:sz w:val="24"/>
          <w:szCs w:val="24"/>
        </w:rPr>
        <w:t xml:space="preserve">romociju zdravog načina života. </w:t>
      </w:r>
      <w:r w:rsidRPr="00735584">
        <w:rPr>
          <w:rFonts w:ascii="Times New Roman" w:eastAsia="Times New Roman" w:hAnsi="Times New Roman" w:cs="Times New Roman"/>
          <w:bCs/>
          <w:sz w:val="24"/>
          <w:szCs w:val="24"/>
        </w:rPr>
        <w:t>Cilj pokretanja škole tenisa je da motiviše decu da se od najranijeg uzrasta bave sportom i što je još važnije, razviju sportski duh, navodi se u saopštenju</w:t>
      </w:r>
      <w:r>
        <w:rPr>
          <w:rFonts w:ascii="Times New Roman" w:eastAsia="Times New Roman" w:hAnsi="Times New Roman" w:cs="Times New Roman"/>
          <w:bCs/>
          <w:sz w:val="24"/>
          <w:szCs w:val="24"/>
          <w:lang w:val="sr-Cyrl-RS"/>
        </w:rPr>
        <w:t>.</w:t>
      </w:r>
    </w:p>
    <w:p w:rsidR="00B31D7E" w:rsidRDefault="00B31D7E" w:rsidP="00735584">
      <w:pPr>
        <w:spacing w:after="0" w:line="240" w:lineRule="auto"/>
        <w:jc w:val="both"/>
        <w:rPr>
          <w:rFonts w:ascii="Times New Roman" w:eastAsia="Times New Roman" w:hAnsi="Times New Roman" w:cs="Times New Roman"/>
          <w:bCs/>
          <w:sz w:val="24"/>
          <w:szCs w:val="24"/>
        </w:rPr>
      </w:pPr>
    </w:p>
    <w:p w:rsidR="00B31D7E" w:rsidRPr="00B31D7E" w:rsidRDefault="00B31D7E" w:rsidP="00B31D7E">
      <w:pPr>
        <w:spacing w:after="0" w:line="240" w:lineRule="auto"/>
        <w:jc w:val="center"/>
        <w:rPr>
          <w:rFonts w:ascii="Times New Roman" w:eastAsia="Times New Roman" w:hAnsi="Times New Roman" w:cs="Times New Roman"/>
          <w:b/>
          <w:bCs/>
          <w:color w:val="7030A0"/>
          <w:sz w:val="28"/>
          <w:szCs w:val="24"/>
        </w:rPr>
      </w:pPr>
      <w:r w:rsidRPr="00B31D7E">
        <w:rPr>
          <w:rFonts w:ascii="Times New Roman" w:eastAsia="Times New Roman" w:hAnsi="Times New Roman" w:cs="Times New Roman"/>
          <w:b/>
          <w:bCs/>
          <w:color w:val="7030A0"/>
          <w:sz w:val="28"/>
          <w:szCs w:val="24"/>
        </w:rPr>
        <w:t>Razvoj govora do šeste godine</w:t>
      </w:r>
    </w:p>
    <w:p w:rsidR="00B31D7E" w:rsidRDefault="00B31D7E" w:rsidP="00B31D7E">
      <w:pPr>
        <w:spacing w:after="0" w:line="240" w:lineRule="auto"/>
        <w:jc w:val="both"/>
        <w:rPr>
          <w:rFonts w:ascii="Times New Roman" w:eastAsia="Times New Roman" w:hAnsi="Times New Roman" w:cs="Times New Roman"/>
          <w:bCs/>
          <w:sz w:val="24"/>
          <w:szCs w:val="24"/>
        </w:rPr>
      </w:pPr>
    </w:p>
    <w:p w:rsidR="002F3FDC" w:rsidRDefault="00B31D7E" w:rsidP="00B31D7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B31D7E">
        <w:rPr>
          <w:rFonts w:ascii="Times New Roman" w:eastAsia="Times New Roman" w:hAnsi="Times New Roman" w:cs="Times New Roman"/>
          <w:bCs/>
          <w:sz w:val="24"/>
          <w:szCs w:val="24"/>
        </w:rPr>
        <w:t>Logoped se bavi govorno jezičkim poremećajima i pomaže deci, ali i odraslima da ublaže neki poremećaj govora i jezika. Uglavnom rade s mališanima starijom decom koja nepravilno izgovaraju određene glasove, ili ih ne izgovaraju, ukoliko imaju teskoće u čitanju, pisanju i gramatici, koje mucaju, imaju kratku pažnju, ne odazivaju se na ime, ne ra</w:t>
      </w:r>
      <w:r>
        <w:rPr>
          <w:rFonts w:ascii="Times New Roman" w:eastAsia="Times New Roman" w:hAnsi="Times New Roman" w:cs="Times New Roman"/>
          <w:bCs/>
          <w:sz w:val="24"/>
          <w:szCs w:val="24"/>
        </w:rPr>
        <w:t>zumeju najjednostavnije naloge.</w:t>
      </w:r>
      <w:r>
        <w:rPr>
          <w:rFonts w:ascii="Times New Roman" w:eastAsia="Times New Roman" w:hAnsi="Times New Roman" w:cs="Times New Roman"/>
          <w:bCs/>
          <w:sz w:val="24"/>
          <w:szCs w:val="24"/>
        </w:rPr>
        <w:tab/>
      </w:r>
    </w:p>
    <w:p w:rsidR="00B31D7E" w:rsidRPr="002F3FDC" w:rsidRDefault="002F3FDC" w:rsidP="00B31D7E">
      <w:pPr>
        <w:spacing w:after="0" w:line="240" w:lineRule="auto"/>
        <w:jc w:val="both"/>
        <w:rPr>
          <w:rFonts w:ascii="Times New Roman" w:eastAsia="Times New Roman" w:hAnsi="Times New Roman" w:cs="Times New Roman"/>
          <w:b/>
          <w:bCs/>
          <w:i/>
          <w:color w:val="9900CC"/>
          <w:sz w:val="24"/>
          <w:szCs w:val="24"/>
        </w:rPr>
      </w:pPr>
      <w:r>
        <w:rPr>
          <w:rFonts w:ascii="Times New Roman" w:eastAsia="Times New Roman" w:hAnsi="Times New Roman" w:cs="Times New Roman"/>
          <w:bCs/>
          <w:sz w:val="24"/>
          <w:szCs w:val="24"/>
        </w:rPr>
        <w:tab/>
      </w:r>
      <w:r w:rsidR="00B31D7E" w:rsidRPr="00B31D7E">
        <w:rPr>
          <w:rFonts w:ascii="Times New Roman" w:eastAsia="Times New Roman" w:hAnsi="Times New Roman" w:cs="Times New Roman"/>
          <w:bCs/>
          <w:sz w:val="24"/>
          <w:szCs w:val="24"/>
        </w:rPr>
        <w:t>Ukoliko primetite da vaše dete ne može da izgovori neko slovo ili ga izgovara nepravilno ili ne može posle određenog vremena u školi da savlada čitanje i pisanje, ako je rođeno je sa rascepom usne i nepca ili ne reaguje na svaki zvuk tr</w:t>
      </w:r>
      <w:r w:rsidR="00B31D7E">
        <w:rPr>
          <w:rFonts w:ascii="Times New Roman" w:eastAsia="Times New Roman" w:hAnsi="Times New Roman" w:cs="Times New Roman"/>
          <w:bCs/>
          <w:sz w:val="24"/>
          <w:szCs w:val="24"/>
        </w:rPr>
        <w:t xml:space="preserve">ebalo bi da odete kod logopeda. </w:t>
      </w:r>
      <w:r w:rsidR="00B31D7E" w:rsidRPr="00B31D7E">
        <w:rPr>
          <w:rFonts w:ascii="Times New Roman" w:eastAsia="Times New Roman" w:hAnsi="Times New Roman" w:cs="Times New Roman"/>
          <w:bCs/>
          <w:sz w:val="24"/>
          <w:szCs w:val="24"/>
        </w:rPr>
        <w:t xml:space="preserve">U slučaju da su potrebne govorne vežbe, blagovremenim otkrivanjem uzroka i uključivanjem deteta u terapiju mogu se ukloniti smetnje i sprečiti razvijanje detetove svesti o poremećaju i eventualne nezgode koje bi moglo doživeti u okolini, vrtiću ili školi. Pre početka terapije vrlo je važno otkriti zbog čega govor vašeg deteta odstupa od govora vršnjaka. Već se pri prvom susretu procenjuje njegov govor i zaključuje da li je </w:t>
      </w:r>
      <w:r w:rsidR="00B31D7E">
        <w:rPr>
          <w:rFonts w:ascii="Times New Roman" w:eastAsia="Times New Roman" w:hAnsi="Times New Roman" w:cs="Times New Roman"/>
          <w:bCs/>
          <w:sz w:val="24"/>
          <w:szCs w:val="24"/>
        </w:rPr>
        <w:t xml:space="preserve">u skladu sa uzrastom..momsocial </w:t>
      </w:r>
      <w:r w:rsidR="00B31D7E" w:rsidRPr="00B31D7E">
        <w:rPr>
          <w:rFonts w:ascii="Times New Roman" w:eastAsia="Times New Roman" w:hAnsi="Times New Roman" w:cs="Times New Roman"/>
          <w:bCs/>
          <w:sz w:val="24"/>
          <w:szCs w:val="24"/>
        </w:rPr>
        <w:t>Ako logoped primeti odstupanja, proverava koliko ona odstupaju od normale. Iz razgovora s vama dobija uvid o uslovima u kojima se govor razvijao ili se još razvija. Za što bolju terapijsku orijentaciju često su potrebna dodatna ispitivanja, kao što su ispitivanje sluha ORL pregledom, psihološko ispitivanje, neurološki pregled.</w:t>
      </w:r>
      <w:r>
        <w:rPr>
          <w:rFonts w:ascii="Times New Roman" w:eastAsia="Times New Roman" w:hAnsi="Times New Roman" w:cs="Times New Roman"/>
          <w:bCs/>
          <w:sz w:val="24"/>
          <w:szCs w:val="24"/>
        </w:rPr>
        <w:t xml:space="preserve"> </w:t>
      </w:r>
      <w:r w:rsidRPr="002F3FDC">
        <w:rPr>
          <w:rFonts w:ascii="Times New Roman" w:eastAsia="Times New Roman" w:hAnsi="Times New Roman" w:cs="Times New Roman"/>
          <w:b/>
          <w:bCs/>
          <w:i/>
          <w:color w:val="9900CC"/>
          <w:sz w:val="24"/>
          <w:szCs w:val="24"/>
        </w:rPr>
        <w:t>(</w:t>
      </w:r>
      <w:r>
        <w:rPr>
          <w:rFonts w:ascii="Times New Roman" w:eastAsia="Times New Roman" w:hAnsi="Times New Roman" w:cs="Times New Roman"/>
          <w:b/>
          <w:bCs/>
          <w:i/>
          <w:color w:val="9900CC"/>
          <w:sz w:val="24"/>
          <w:szCs w:val="24"/>
        </w:rPr>
        <w:t>→</w:t>
      </w:r>
      <w:r w:rsidRPr="002F3FDC">
        <w:rPr>
          <w:rFonts w:ascii="Times New Roman" w:eastAsia="Times New Roman" w:hAnsi="Times New Roman" w:cs="Times New Roman"/>
          <w:b/>
          <w:bCs/>
          <w:i/>
          <w:color w:val="9900CC"/>
          <w:sz w:val="24"/>
          <w:szCs w:val="24"/>
        </w:rPr>
        <w:t>Press Clipping)</w:t>
      </w:r>
    </w:p>
    <w:p w:rsidR="00B31D7E" w:rsidRPr="00B31D7E" w:rsidRDefault="00B31D7E" w:rsidP="00B31D7E">
      <w:pPr>
        <w:spacing w:after="0" w:line="240" w:lineRule="auto"/>
        <w:jc w:val="both"/>
        <w:rPr>
          <w:rFonts w:ascii="Times New Roman" w:eastAsia="Times New Roman" w:hAnsi="Times New Roman" w:cs="Times New Roman"/>
          <w:bCs/>
          <w:sz w:val="24"/>
          <w:szCs w:val="24"/>
        </w:rPr>
      </w:pPr>
    </w:p>
    <w:p w:rsidR="00735584" w:rsidRPr="00B31D7E" w:rsidRDefault="00735584" w:rsidP="00735584">
      <w:pPr>
        <w:spacing w:after="0" w:line="240" w:lineRule="auto"/>
        <w:jc w:val="center"/>
        <w:rPr>
          <w:rFonts w:ascii="Times New Roman" w:eastAsia="Times New Roman" w:hAnsi="Times New Roman" w:cs="Times New Roman"/>
          <w:b/>
          <w:bCs/>
          <w:color w:val="7030A0"/>
          <w:sz w:val="28"/>
          <w:szCs w:val="24"/>
          <w:lang w:val="sr-Cyrl-RS"/>
        </w:rPr>
      </w:pPr>
      <w:r w:rsidRPr="00B31D7E">
        <w:rPr>
          <w:rFonts w:ascii="Times New Roman" w:eastAsia="Times New Roman" w:hAnsi="Times New Roman" w:cs="Times New Roman"/>
          <w:b/>
          <w:bCs/>
          <w:color w:val="7030A0"/>
          <w:sz w:val="28"/>
          <w:szCs w:val="24"/>
          <w:lang w:val="sr-Cyrl-RS"/>
        </w:rPr>
        <w:t>Pad broja vakcinisanih</w:t>
      </w:r>
    </w:p>
    <w:p w:rsidR="00735584" w:rsidRDefault="00735584" w:rsidP="00735584">
      <w:pPr>
        <w:spacing w:after="0" w:line="240" w:lineRule="auto"/>
        <w:jc w:val="both"/>
        <w:rPr>
          <w:rFonts w:ascii="Times New Roman" w:eastAsia="Times New Roman" w:hAnsi="Times New Roman" w:cs="Times New Roman"/>
          <w:bCs/>
          <w:sz w:val="24"/>
          <w:szCs w:val="24"/>
          <w:lang w:val="sr-Cyrl-RS"/>
        </w:rPr>
      </w:pPr>
    </w:p>
    <w:p w:rsidR="00735584" w:rsidRDefault="00735584" w:rsidP="0073558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sr-Cyrl-RS"/>
        </w:rPr>
        <w:tab/>
      </w:r>
      <w:r w:rsidRPr="00735584">
        <w:rPr>
          <w:rFonts w:ascii="Times New Roman" w:eastAsia="Times New Roman" w:hAnsi="Times New Roman" w:cs="Times New Roman"/>
          <w:bCs/>
          <w:sz w:val="24"/>
          <w:szCs w:val="24"/>
          <w:lang w:val="sr-Cyrl-RS"/>
        </w:rPr>
        <w:t xml:space="preserve">U Vojvodini, a pre svega u Novom Sadu, zabeležen je pad broja vakcinisane </w:t>
      </w:r>
      <w:r>
        <w:rPr>
          <w:rFonts w:ascii="Times New Roman" w:eastAsia="Times New Roman" w:hAnsi="Times New Roman" w:cs="Times New Roman"/>
          <w:bCs/>
          <w:sz w:val="24"/>
          <w:szCs w:val="24"/>
          <w:lang w:val="sr-Cyrl-RS"/>
        </w:rPr>
        <w:t xml:space="preserve">dece.  </w:t>
      </w:r>
      <w:r w:rsidRPr="00735584">
        <w:rPr>
          <w:rFonts w:ascii="Times New Roman" w:eastAsia="Times New Roman" w:hAnsi="Times New Roman" w:cs="Times New Roman"/>
          <w:bCs/>
          <w:sz w:val="24"/>
          <w:szCs w:val="24"/>
          <w:lang w:val="sr-Cyrl-RS"/>
        </w:rPr>
        <w:t xml:space="preserve">Uzroci toga su, pored povremenih nestašica vakcina i </w:t>
      </w:r>
      <w:r>
        <w:rPr>
          <w:rFonts w:ascii="Times New Roman" w:eastAsia="Times New Roman" w:hAnsi="Times New Roman" w:cs="Times New Roman"/>
          <w:bCs/>
          <w:sz w:val="24"/>
          <w:szCs w:val="24"/>
          <w:lang w:val="sr-Cyrl-RS"/>
        </w:rPr>
        <w:t xml:space="preserve">poruke antivakcinalnih pokreta. </w:t>
      </w:r>
      <w:r w:rsidRPr="00735584">
        <w:rPr>
          <w:rFonts w:ascii="Times New Roman" w:eastAsia="Times New Roman" w:hAnsi="Times New Roman" w:cs="Times New Roman"/>
          <w:bCs/>
          <w:sz w:val="24"/>
          <w:szCs w:val="24"/>
          <w:lang w:val="sr-Cyrl-RS"/>
        </w:rPr>
        <w:t>To za posledicu ima pojavu epidemija, poput epidemije malih boginja koja je sada aktuelna, kaže za RTV direktor Instituta za javno zdravlje Vojvodine, Vladimir Petrović.</w:t>
      </w:r>
      <w:r>
        <w:rPr>
          <w:rFonts w:ascii="Times New Roman" w:eastAsia="Times New Roman" w:hAnsi="Times New Roman" w:cs="Times New Roman"/>
          <w:bCs/>
          <w:sz w:val="24"/>
          <w:szCs w:val="24"/>
          <w:lang w:val="sr-Cyrl-RS"/>
        </w:rPr>
        <w:tab/>
      </w:r>
      <w:r w:rsidRPr="00735584">
        <w:t xml:space="preserve"> </w:t>
      </w:r>
      <w:hyperlink r:id="rId20" w:history="1">
        <w:r w:rsidRPr="00F550E5">
          <w:rPr>
            <w:rStyle w:val="Hyperlink"/>
            <w:rFonts w:ascii="Times New Roman" w:eastAsia="Times New Roman" w:hAnsi="Times New Roman" w:cs="Times New Roman"/>
            <w:bCs/>
            <w:sz w:val="24"/>
            <w:szCs w:val="24"/>
            <w:lang w:val="sr-Cyrl-RS"/>
          </w:rPr>
          <w:t>https://www.youtube.com/watch?v=VrSYxDGo5yY</w:t>
        </w:r>
      </w:hyperlink>
      <w:r w:rsidR="002F3FDC">
        <w:rPr>
          <w:rFonts w:ascii="Times New Roman" w:eastAsia="Times New Roman" w:hAnsi="Times New Roman" w:cs="Times New Roman"/>
          <w:bCs/>
          <w:sz w:val="24"/>
          <w:szCs w:val="24"/>
        </w:rPr>
        <w:t>.</w:t>
      </w:r>
    </w:p>
    <w:p w:rsidR="00DE3E51" w:rsidRPr="002F3FDC" w:rsidRDefault="00DE3E51" w:rsidP="00735584">
      <w:pPr>
        <w:spacing w:after="0" w:line="240" w:lineRule="auto"/>
        <w:jc w:val="both"/>
        <w:rPr>
          <w:rFonts w:ascii="Times New Roman" w:eastAsia="Times New Roman" w:hAnsi="Times New Roman" w:cs="Times New Roman"/>
          <w:bCs/>
          <w:sz w:val="24"/>
          <w:szCs w:val="24"/>
        </w:rPr>
      </w:pPr>
      <w:bookmarkStart w:id="0" w:name="_GoBack"/>
      <w:bookmarkEnd w:id="0"/>
    </w:p>
    <w:p w:rsidR="00735584" w:rsidRPr="00735584" w:rsidRDefault="00735584" w:rsidP="00735584">
      <w:pPr>
        <w:spacing w:after="0" w:line="240" w:lineRule="auto"/>
        <w:jc w:val="center"/>
        <w:rPr>
          <w:rFonts w:ascii="Times New Roman" w:eastAsia="Times New Roman" w:hAnsi="Times New Roman" w:cs="Times New Roman"/>
          <w:b/>
          <w:bCs/>
          <w:color w:val="FF0000"/>
          <w:sz w:val="28"/>
          <w:szCs w:val="24"/>
          <w:lang w:val="sr-Cyrl-RS"/>
        </w:rPr>
      </w:pPr>
      <w:r w:rsidRPr="00735584">
        <w:rPr>
          <w:rFonts w:ascii="Times New Roman" w:eastAsia="Times New Roman" w:hAnsi="Times New Roman" w:cs="Times New Roman"/>
          <w:b/>
          <w:bCs/>
          <w:color w:val="FF0000"/>
          <w:sz w:val="28"/>
          <w:szCs w:val="24"/>
          <w:lang w:val="sr-Cyrl-RS"/>
        </w:rPr>
        <w:lastRenderedPageBreak/>
        <w:t>Dedić: Ubijanje dece je zločin nad zločinima</w:t>
      </w:r>
    </w:p>
    <w:p w:rsidR="00735584" w:rsidRDefault="00735584" w:rsidP="00735584">
      <w:pPr>
        <w:spacing w:after="0" w:line="240" w:lineRule="auto"/>
        <w:jc w:val="both"/>
        <w:rPr>
          <w:rFonts w:ascii="Times New Roman" w:eastAsia="Times New Roman" w:hAnsi="Times New Roman" w:cs="Times New Roman"/>
          <w:bCs/>
          <w:sz w:val="24"/>
          <w:szCs w:val="24"/>
          <w:lang w:val="sr-Cyrl-RS"/>
        </w:rPr>
      </w:pPr>
    </w:p>
    <w:p w:rsidR="00735584" w:rsidRDefault="00735584" w:rsidP="00735584">
      <w:pPr>
        <w:spacing w:after="0" w:line="240" w:lineRule="auto"/>
        <w:jc w:val="both"/>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ab/>
      </w:r>
      <w:r w:rsidRPr="00735584">
        <w:rPr>
          <w:rFonts w:ascii="Times New Roman" w:eastAsia="Times New Roman" w:hAnsi="Times New Roman" w:cs="Times New Roman"/>
          <w:bCs/>
          <w:sz w:val="24"/>
          <w:szCs w:val="24"/>
          <w:lang w:val="sr-Cyrl-RS"/>
        </w:rPr>
        <w:t>Dokumentarni film o Dušanu Raduloviću i njegovoj ženi Tereziji koji su tokom rata spasli sigurne smrti nekoliko hrvatskih porodica večeras je imao svoju promociju u Prijedoru. Nakon emitovanja filma diskusija između publike i autora i protagonista filma trajala je puna dva sata tokom koje je zaključeno da su ovakvi filmovi neophodni kako bi ljudi mogli da podele svoja iskustva iz rata i dopr</w:t>
      </w:r>
      <w:r>
        <w:rPr>
          <w:rFonts w:ascii="Times New Roman" w:eastAsia="Times New Roman" w:hAnsi="Times New Roman" w:cs="Times New Roman"/>
          <w:bCs/>
          <w:sz w:val="24"/>
          <w:szCs w:val="24"/>
          <w:lang w:val="sr-Cyrl-RS"/>
        </w:rPr>
        <w:t xml:space="preserve">inesu rešavanju prošlosti.  </w:t>
      </w:r>
      <w:r w:rsidRPr="00735584">
        <w:rPr>
          <w:rFonts w:ascii="Times New Roman" w:eastAsia="Times New Roman" w:hAnsi="Times New Roman" w:cs="Times New Roman"/>
          <w:bCs/>
          <w:sz w:val="24"/>
          <w:szCs w:val="24"/>
          <w:lang w:val="sr-Cyrl-RS"/>
        </w:rPr>
        <w:t>Autoka filma Mirha Dedić rekla je da je bilo jako emotivno tokom snimanja filma jer je reč uglavnom o pogibiji dece, što j</w:t>
      </w:r>
      <w:r>
        <w:rPr>
          <w:rFonts w:ascii="Times New Roman" w:eastAsia="Times New Roman" w:hAnsi="Times New Roman" w:cs="Times New Roman"/>
          <w:bCs/>
          <w:sz w:val="24"/>
          <w:szCs w:val="24"/>
          <w:lang w:val="sr-Cyrl-RS"/>
        </w:rPr>
        <w:t xml:space="preserve">e najveći zločin nad zločinima. </w:t>
      </w:r>
      <w:r w:rsidRPr="00735584">
        <w:rPr>
          <w:rFonts w:ascii="Times New Roman" w:eastAsia="Times New Roman" w:hAnsi="Times New Roman" w:cs="Times New Roman"/>
          <w:bCs/>
          <w:sz w:val="24"/>
          <w:szCs w:val="24"/>
          <w:lang w:val="sr-Cyrl-RS"/>
        </w:rPr>
        <w:t xml:space="preserve">Psiholog Srđan Puhalo je rekao da je u publici večeras bilo malo mladih "jer političari i dalje teže da rat prikažu crno-belo, odnosno da je samo jedna država bila zločinac, a </w:t>
      </w:r>
      <w:r>
        <w:rPr>
          <w:rFonts w:ascii="Times New Roman" w:eastAsia="Times New Roman" w:hAnsi="Times New Roman" w:cs="Times New Roman"/>
          <w:bCs/>
          <w:sz w:val="24"/>
          <w:szCs w:val="24"/>
          <w:lang w:val="sr-Cyrl-RS"/>
        </w:rPr>
        <w:t xml:space="preserve">druga žrtva". </w:t>
      </w:r>
      <w:r w:rsidRPr="00735584">
        <w:rPr>
          <w:rFonts w:ascii="Times New Roman" w:eastAsia="Times New Roman" w:hAnsi="Times New Roman" w:cs="Times New Roman"/>
          <w:bCs/>
          <w:sz w:val="24"/>
          <w:szCs w:val="24"/>
          <w:lang w:val="sr-Cyrl-RS"/>
        </w:rPr>
        <w:t>"Političarima odgovara netrpeljivost među narodima jer tako održavaju strah prema drugom i drugačijem, Oni tako izbegavaju i</w:t>
      </w:r>
      <w:r>
        <w:rPr>
          <w:rFonts w:ascii="Times New Roman" w:eastAsia="Times New Roman" w:hAnsi="Times New Roman" w:cs="Times New Roman"/>
          <w:bCs/>
          <w:sz w:val="24"/>
          <w:szCs w:val="24"/>
          <w:lang w:val="sr-Cyrl-RS"/>
        </w:rPr>
        <w:t xml:space="preserve"> odgovornost", rekao je Puhalo.</w:t>
      </w:r>
    </w:p>
    <w:p w:rsidR="00735584" w:rsidRDefault="00735584" w:rsidP="00735584">
      <w:pPr>
        <w:spacing w:after="0" w:line="240" w:lineRule="auto"/>
        <w:jc w:val="both"/>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ab/>
      </w:r>
      <w:r w:rsidRPr="00735584">
        <w:rPr>
          <w:rFonts w:ascii="Times New Roman" w:eastAsia="Times New Roman" w:hAnsi="Times New Roman" w:cs="Times New Roman"/>
          <w:bCs/>
          <w:sz w:val="24"/>
          <w:szCs w:val="24"/>
          <w:lang w:val="sr-Cyrl-RS"/>
        </w:rPr>
        <w:t xml:space="preserve">Svi sagovornici su se složili da su ovakvi filmovi treba da se puštaju na javnim servisima u udarnim terminima i u školama, kako bi među mladima podstakli raspravu i dijalog, jer više nama vremena i treba rešavati prošlost da </w:t>
      </w:r>
      <w:r>
        <w:rPr>
          <w:rFonts w:ascii="Times New Roman" w:eastAsia="Times New Roman" w:hAnsi="Times New Roman" w:cs="Times New Roman"/>
          <w:bCs/>
          <w:sz w:val="24"/>
          <w:szCs w:val="24"/>
          <w:lang w:val="sr-Cyrl-RS"/>
        </w:rPr>
        <w:t xml:space="preserve">bi mogla da se gradi budućnost. </w:t>
      </w:r>
      <w:r w:rsidRPr="00735584">
        <w:rPr>
          <w:rFonts w:ascii="Times New Roman" w:eastAsia="Times New Roman" w:hAnsi="Times New Roman" w:cs="Times New Roman"/>
          <w:bCs/>
          <w:sz w:val="24"/>
          <w:szCs w:val="24"/>
          <w:lang w:val="sr-Cyrl-RS"/>
        </w:rPr>
        <w:t>Posetioci su rekli da su imali želju da vide pozitivne primere iz rata i nakon projekcije prenesu svoja iskustva, jer trenu</w:t>
      </w:r>
      <w:r>
        <w:rPr>
          <w:rFonts w:ascii="Times New Roman" w:eastAsia="Times New Roman" w:hAnsi="Times New Roman" w:cs="Times New Roman"/>
          <w:bCs/>
          <w:sz w:val="24"/>
          <w:szCs w:val="24"/>
          <w:lang w:val="sr-Cyrl-RS"/>
        </w:rPr>
        <w:t xml:space="preserve">tno nemaju drugu priliku za to. </w:t>
      </w:r>
      <w:r w:rsidRPr="00735584">
        <w:rPr>
          <w:rFonts w:ascii="Times New Roman" w:eastAsia="Times New Roman" w:hAnsi="Times New Roman" w:cs="Times New Roman"/>
          <w:bCs/>
          <w:sz w:val="24"/>
          <w:szCs w:val="24"/>
          <w:lang w:val="sr-Cyrl-RS"/>
        </w:rPr>
        <w:t xml:space="preserve">Film "Komšije" deo je serijala "Živeti zajedno", koji govori o pomirenju i obnovi međuetničkog poverenja </w:t>
      </w:r>
      <w:r>
        <w:rPr>
          <w:rFonts w:ascii="Times New Roman" w:eastAsia="Times New Roman" w:hAnsi="Times New Roman" w:cs="Times New Roman"/>
          <w:bCs/>
          <w:sz w:val="24"/>
          <w:szCs w:val="24"/>
          <w:lang w:val="sr-Cyrl-RS"/>
        </w:rPr>
        <w:t xml:space="preserve">u Srbiji i Bosni i Hercegovini. </w:t>
      </w:r>
      <w:r w:rsidRPr="00735584">
        <w:rPr>
          <w:rFonts w:ascii="Times New Roman" w:eastAsia="Times New Roman" w:hAnsi="Times New Roman" w:cs="Times New Roman"/>
          <w:bCs/>
          <w:sz w:val="24"/>
          <w:szCs w:val="24"/>
          <w:lang w:val="sr-Cyrl-RS"/>
        </w:rPr>
        <w:t>Prvi put nakon 22 godine, Dragan Iveljić je na istom tavanu, odakle je kao devetogodišnjak gledao ubistva komšija, javno ispričao sve što je vidio tog kobnog dana u Rašljanima i Briševu.</w:t>
      </w:r>
    </w:p>
    <w:p w:rsidR="00B31D7E" w:rsidRDefault="00B31D7E" w:rsidP="00735584">
      <w:pPr>
        <w:spacing w:after="0" w:line="240" w:lineRule="auto"/>
        <w:jc w:val="both"/>
        <w:rPr>
          <w:rFonts w:ascii="Times New Roman" w:eastAsia="Times New Roman" w:hAnsi="Times New Roman" w:cs="Times New Roman"/>
          <w:bCs/>
          <w:sz w:val="24"/>
          <w:szCs w:val="24"/>
        </w:rPr>
      </w:pPr>
    </w:p>
    <w:p w:rsidR="00097239" w:rsidRPr="00097239" w:rsidRDefault="00097239" w:rsidP="00097239">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Iz školskih klupa odlaze u rat</w:t>
      </w:r>
    </w:p>
    <w:p w:rsidR="00097239" w:rsidRDefault="00097239" w:rsidP="00097239">
      <w:pPr>
        <w:spacing w:after="0" w:line="240" w:lineRule="auto"/>
        <w:jc w:val="both"/>
        <w:rPr>
          <w:rFonts w:ascii="Times New Roman" w:eastAsia="Times New Roman" w:hAnsi="Times New Roman" w:cs="Times New Roman"/>
          <w:bCs/>
          <w:sz w:val="24"/>
          <w:szCs w:val="24"/>
          <w:lang w:val="en-US"/>
        </w:rPr>
      </w:pPr>
    </w:p>
    <w:p w:rsidR="00097239" w:rsidRDefault="002F3FDC" w:rsidP="00097239">
      <w:pPr>
        <w:spacing w:after="0" w:line="240" w:lineRule="auto"/>
        <w:jc w:val="both"/>
        <w:rPr>
          <w:rFonts w:ascii="Times New Roman" w:eastAsia="Times New Roman" w:hAnsi="Times New Roman" w:cs="Times New Roman"/>
          <w:bCs/>
          <w:sz w:val="24"/>
          <w:szCs w:val="24"/>
          <w:lang w:val="en-US"/>
        </w:rPr>
      </w:pPr>
      <w:r w:rsidRPr="00097239">
        <w:rPr>
          <w:rFonts w:ascii="Times New Roman" w:eastAsia="Times New Roman" w:hAnsi="Times New Roman" w:cs="Times New Roman"/>
          <w:bCs/>
          <w:sz w:val="24"/>
          <w:szCs w:val="24"/>
          <w:lang w:val="en-US"/>
        </w:rPr>
        <w:drawing>
          <wp:anchor distT="0" distB="0" distL="114300" distR="114300" simplePos="0" relativeHeight="251679744" behindDoc="0" locked="0" layoutInCell="1" allowOverlap="1" wp14:anchorId="093DFDD8" wp14:editId="2A3FF09B">
            <wp:simplePos x="0" y="0"/>
            <wp:positionH relativeFrom="column">
              <wp:posOffset>3981450</wp:posOffset>
            </wp:positionH>
            <wp:positionV relativeFrom="paragraph">
              <wp:posOffset>199390</wp:posOffset>
            </wp:positionV>
            <wp:extent cx="1940560" cy="1250950"/>
            <wp:effectExtent l="0" t="0" r="2540" b="6350"/>
            <wp:wrapSquare wrapText="bothSides"/>
            <wp:docPr id="10" name="Picture 10" descr="http://www.blic.rs/data/images/2015-04-18/601059_jemen-decak-demonstracije-zbog-embarga-un-ap_ff.jpg?ver=1429445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lic.rs/data/images/2015-04-18/601059_jemen-decak-demonstracije-zbog-embarga-un-ap_ff.jpg?ver=1429445639"/>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940560" cy="1250950"/>
                    </a:xfrm>
                    <a:prstGeom prst="rect">
                      <a:avLst/>
                    </a:prstGeom>
                    <a:noFill/>
                    <a:ln>
                      <a:noFill/>
                    </a:ln>
                  </pic:spPr>
                </pic:pic>
              </a:graphicData>
            </a:graphic>
            <wp14:sizeRelH relativeFrom="page">
              <wp14:pctWidth>0</wp14:pctWidth>
            </wp14:sizeRelH>
            <wp14:sizeRelV relativeFrom="page">
              <wp14:pctHeight>0</wp14:pctHeight>
            </wp14:sizeRelV>
          </wp:anchor>
        </w:drawing>
      </w:r>
      <w:r w:rsidR="00097239">
        <w:rPr>
          <w:rFonts w:ascii="Times New Roman" w:eastAsia="Times New Roman" w:hAnsi="Times New Roman" w:cs="Times New Roman"/>
          <w:bCs/>
          <w:sz w:val="24"/>
          <w:szCs w:val="24"/>
          <w:lang w:val="en-US"/>
        </w:rPr>
        <w:tab/>
      </w:r>
      <w:r w:rsidR="00097239" w:rsidRPr="00097239">
        <w:rPr>
          <w:rFonts w:ascii="Times New Roman" w:eastAsia="Times New Roman" w:hAnsi="Times New Roman" w:cs="Times New Roman"/>
          <w:bCs/>
          <w:sz w:val="24"/>
          <w:szCs w:val="24"/>
          <w:lang w:val="en-US"/>
        </w:rPr>
        <w:t>Od kada su nedavno započeli sukobi u Jemenu, sve je veći broj dece koja su napustila škole i svoje knjige zamenila puškama, piše “Independent“.</w:t>
      </w:r>
      <w:r w:rsidR="00097239">
        <w:rPr>
          <w:rFonts w:ascii="Times New Roman" w:eastAsia="Times New Roman" w:hAnsi="Times New Roman" w:cs="Times New Roman"/>
          <w:bCs/>
          <w:sz w:val="24"/>
          <w:szCs w:val="24"/>
          <w:lang w:val="en-US"/>
        </w:rPr>
        <w:t xml:space="preserve"> </w:t>
      </w:r>
      <w:r w:rsidR="00097239" w:rsidRPr="00097239">
        <w:rPr>
          <w:rFonts w:ascii="Times New Roman" w:eastAsia="Times New Roman" w:hAnsi="Times New Roman" w:cs="Times New Roman"/>
          <w:bCs/>
          <w:sz w:val="24"/>
          <w:szCs w:val="24"/>
          <w:lang w:val="en-US"/>
        </w:rPr>
        <w:t>Kako i većina sedmogodišnjaka, Hasan je većinu svog vremena provodio u školi, to se pre tri nedelje promenilo.</w:t>
      </w:r>
      <w:r w:rsidR="00097239">
        <w:rPr>
          <w:rFonts w:ascii="Times New Roman" w:eastAsia="Times New Roman" w:hAnsi="Times New Roman" w:cs="Times New Roman"/>
          <w:bCs/>
          <w:sz w:val="24"/>
          <w:szCs w:val="24"/>
          <w:lang w:val="en-US"/>
        </w:rPr>
        <w:t xml:space="preserve"> </w:t>
      </w:r>
      <w:r w:rsidR="00097239" w:rsidRPr="00097239">
        <w:rPr>
          <w:rFonts w:ascii="Times New Roman" w:eastAsia="Times New Roman" w:hAnsi="Times New Roman" w:cs="Times New Roman"/>
          <w:bCs/>
          <w:sz w:val="24"/>
          <w:szCs w:val="24"/>
          <w:lang w:val="en-US"/>
        </w:rPr>
        <w:t>“Sada je moja škola zatvorena. Mi se borimo kako bismo zaštitili našu zemlju od neprijatelja“, kaže Hasan.</w:t>
      </w:r>
      <w:r w:rsidR="00097239">
        <w:rPr>
          <w:rFonts w:ascii="Times New Roman" w:eastAsia="Times New Roman" w:hAnsi="Times New Roman" w:cs="Times New Roman"/>
          <w:bCs/>
          <w:sz w:val="24"/>
          <w:szCs w:val="24"/>
          <w:lang w:val="en-US"/>
        </w:rPr>
        <w:t xml:space="preserve"> </w:t>
      </w:r>
      <w:r w:rsidR="00097239" w:rsidRPr="00097239">
        <w:rPr>
          <w:rFonts w:ascii="Times New Roman" w:eastAsia="Times New Roman" w:hAnsi="Times New Roman" w:cs="Times New Roman"/>
          <w:bCs/>
          <w:sz w:val="24"/>
          <w:szCs w:val="24"/>
          <w:lang w:val="en-US"/>
        </w:rPr>
        <w:t>Za manje od nedelju dana Hasan je iz školskih klupa prešao u borbene redove na strani pobunjenika Huta.</w:t>
      </w:r>
      <w:r w:rsidR="00097239">
        <w:rPr>
          <w:rFonts w:ascii="Times New Roman" w:eastAsia="Times New Roman" w:hAnsi="Times New Roman" w:cs="Times New Roman"/>
          <w:bCs/>
          <w:sz w:val="24"/>
          <w:szCs w:val="24"/>
          <w:lang w:val="en-US"/>
        </w:rPr>
        <w:t xml:space="preserve"> </w:t>
      </w:r>
      <w:r w:rsidR="00097239" w:rsidRPr="00097239">
        <w:rPr>
          <w:rFonts w:ascii="Times New Roman" w:eastAsia="Times New Roman" w:hAnsi="Times New Roman" w:cs="Times New Roman"/>
          <w:bCs/>
          <w:sz w:val="24"/>
          <w:szCs w:val="24"/>
          <w:lang w:val="en-US"/>
        </w:rPr>
        <w:t>Više od 700 ljudi je ubijeno u proteklih nekoliko nedelja, računajući i veliki broj dece koja su bila u borbama.</w:t>
      </w:r>
      <w:r w:rsidR="00097239">
        <w:rPr>
          <w:rFonts w:ascii="Times New Roman" w:eastAsia="Times New Roman" w:hAnsi="Times New Roman" w:cs="Times New Roman"/>
          <w:bCs/>
          <w:sz w:val="24"/>
          <w:szCs w:val="24"/>
          <w:lang w:val="en-US"/>
        </w:rPr>
        <w:t xml:space="preserve"> </w:t>
      </w:r>
      <w:r w:rsidR="00097239" w:rsidRPr="00097239">
        <w:rPr>
          <w:rFonts w:ascii="Times New Roman" w:eastAsia="Times New Roman" w:hAnsi="Times New Roman" w:cs="Times New Roman"/>
          <w:bCs/>
          <w:sz w:val="24"/>
          <w:szCs w:val="24"/>
          <w:lang w:val="en-US"/>
        </w:rPr>
        <w:t>Hiljade ljudi je povređeno, a više od 150.000 je raseljeno pokazali su podaci Ujedinjenih nacija.</w:t>
      </w:r>
    </w:p>
    <w:p w:rsidR="00097239" w:rsidRPr="00097239" w:rsidRDefault="00097239" w:rsidP="0009723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97239">
        <w:rPr>
          <w:rFonts w:ascii="Times New Roman" w:eastAsia="Times New Roman" w:hAnsi="Times New Roman" w:cs="Times New Roman"/>
          <w:bCs/>
          <w:sz w:val="24"/>
          <w:szCs w:val="24"/>
          <w:lang w:val="en-US"/>
        </w:rPr>
        <w:t>Džamal al-Šami, direktor jedne od škola u Sani izjavio je da uvećanje broja dece koja odlaze u bobene redove potiče od toga što i državni zvaničnici, ali i pobunjenici njih ohrabruju da uzmu oružje u ruke.</w:t>
      </w:r>
      <w:r>
        <w:rPr>
          <w:rFonts w:ascii="Times New Roman" w:eastAsia="Times New Roman" w:hAnsi="Times New Roman" w:cs="Times New Roman"/>
          <w:bCs/>
          <w:sz w:val="24"/>
          <w:szCs w:val="24"/>
          <w:lang w:val="en-US"/>
        </w:rPr>
        <w:t xml:space="preserve"> </w:t>
      </w:r>
      <w:r w:rsidRPr="00097239">
        <w:rPr>
          <w:rFonts w:ascii="Times New Roman" w:eastAsia="Times New Roman" w:hAnsi="Times New Roman" w:cs="Times New Roman"/>
          <w:bCs/>
          <w:sz w:val="24"/>
          <w:szCs w:val="24"/>
          <w:lang w:val="en-US"/>
        </w:rPr>
        <w:t>“Škole su zatvorene, a oružje je lako dostupno deci. Svi koji učestvuju u sukobu decu dočekuju raširenih ruku“, rekao je al-Šami.</w:t>
      </w:r>
      <w:r>
        <w:rPr>
          <w:rFonts w:ascii="Times New Roman" w:eastAsia="Times New Roman" w:hAnsi="Times New Roman" w:cs="Times New Roman"/>
          <w:bCs/>
          <w:sz w:val="24"/>
          <w:szCs w:val="24"/>
          <w:lang w:val="en-US"/>
        </w:rPr>
        <w:t xml:space="preserve"> </w:t>
      </w:r>
      <w:r w:rsidRPr="00097239">
        <w:rPr>
          <w:rFonts w:ascii="Times New Roman" w:eastAsia="Times New Roman" w:hAnsi="Times New Roman" w:cs="Times New Roman"/>
          <w:bCs/>
          <w:sz w:val="24"/>
          <w:szCs w:val="24"/>
          <w:lang w:val="en-US"/>
        </w:rPr>
        <w:t>Zvaničnici UN su ranije naveli da oko 30 odsto boraca ima ispod 18 godina.</w:t>
      </w:r>
      <w:r>
        <w:rPr>
          <w:rFonts w:ascii="Times New Roman" w:eastAsia="Times New Roman" w:hAnsi="Times New Roman" w:cs="Times New Roman"/>
          <w:bCs/>
          <w:sz w:val="24"/>
          <w:szCs w:val="24"/>
          <w:lang w:val="en-US"/>
        </w:rPr>
        <w:t xml:space="preserve"> </w:t>
      </w:r>
      <w:r w:rsidRPr="00097239">
        <w:rPr>
          <w:rFonts w:ascii="Times New Roman" w:eastAsia="Times New Roman" w:hAnsi="Times New Roman" w:cs="Times New Roman"/>
          <w:bCs/>
          <w:sz w:val="24"/>
          <w:szCs w:val="24"/>
          <w:lang w:val="en-US"/>
        </w:rPr>
        <w:t>“Videli smo decu među borcima, na linijama vatre, nažalost, i među poginulima“, izjavila je Džulijen Harnis, predstavnica UNICEF-a u Jemenu.</w:t>
      </w:r>
    </w:p>
    <w:p w:rsidR="008056AA" w:rsidRDefault="008056AA" w:rsidP="00735584">
      <w:pPr>
        <w:spacing w:after="0" w:line="240" w:lineRule="auto"/>
        <w:jc w:val="both"/>
        <w:rPr>
          <w:rFonts w:ascii="Times New Roman" w:eastAsia="Times New Roman" w:hAnsi="Times New Roman" w:cs="Times New Roman"/>
          <w:bCs/>
          <w:sz w:val="24"/>
          <w:szCs w:val="24"/>
        </w:rPr>
      </w:pPr>
    </w:p>
    <w:p w:rsidR="008056AA" w:rsidRPr="008056AA" w:rsidRDefault="008056AA" w:rsidP="008056AA">
      <w:pPr>
        <w:spacing w:after="0" w:line="240" w:lineRule="auto"/>
        <w:jc w:val="center"/>
        <w:rPr>
          <w:rFonts w:ascii="Times New Roman" w:eastAsia="Times New Roman" w:hAnsi="Times New Roman" w:cs="Times New Roman"/>
          <w:b/>
          <w:bCs/>
          <w:color w:val="FF0000"/>
          <w:sz w:val="28"/>
          <w:szCs w:val="24"/>
        </w:rPr>
      </w:pPr>
      <w:r w:rsidRPr="008056AA">
        <w:rPr>
          <w:rFonts w:ascii="Times New Roman" w:eastAsia="Times New Roman" w:hAnsi="Times New Roman" w:cs="Times New Roman"/>
          <w:b/>
          <w:bCs/>
          <w:color w:val="FF0000"/>
          <w:sz w:val="28"/>
          <w:szCs w:val="24"/>
        </w:rPr>
        <w:t>U Australiji uhapšeni mladići poreklom iz BiH zbog terorizma</w:t>
      </w:r>
    </w:p>
    <w:p w:rsidR="008056AA" w:rsidRDefault="008056AA" w:rsidP="008056AA">
      <w:pPr>
        <w:spacing w:after="0" w:line="240" w:lineRule="auto"/>
        <w:jc w:val="both"/>
        <w:rPr>
          <w:rFonts w:ascii="Times New Roman" w:eastAsia="Times New Roman" w:hAnsi="Times New Roman" w:cs="Times New Roman"/>
          <w:bCs/>
          <w:sz w:val="24"/>
          <w:szCs w:val="24"/>
        </w:rPr>
      </w:pPr>
    </w:p>
    <w:p w:rsidR="008056AA" w:rsidRDefault="008056AA" w:rsidP="008056A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8056AA">
        <w:rPr>
          <w:rFonts w:ascii="Times New Roman" w:eastAsia="Times New Roman" w:hAnsi="Times New Roman" w:cs="Times New Roman"/>
          <w:bCs/>
          <w:sz w:val="24"/>
          <w:szCs w:val="24"/>
        </w:rPr>
        <w:t>Najmanje dva od pet muškaraca koje je uhapsila australijska policija zbog planiranja terorističkog napada bili su aktivni članovi grupe "Al Furkan" Har</w:t>
      </w:r>
      <w:r>
        <w:rPr>
          <w:rFonts w:ascii="Times New Roman" w:eastAsia="Times New Roman" w:hAnsi="Times New Roman" w:cs="Times New Roman"/>
          <w:bCs/>
          <w:sz w:val="24"/>
          <w:szCs w:val="24"/>
        </w:rPr>
        <w:t xml:space="preserve">una Mehičevića poreklom iz BiH. </w:t>
      </w:r>
      <w:r w:rsidRPr="008056AA">
        <w:rPr>
          <w:rFonts w:ascii="Times New Roman" w:eastAsia="Times New Roman" w:hAnsi="Times New Roman" w:cs="Times New Roman"/>
          <w:bCs/>
          <w:sz w:val="24"/>
          <w:szCs w:val="24"/>
        </w:rPr>
        <w:t xml:space="preserve">Australijski list "Dejli telegraf" piše da je jedan od uhapšenih tinejdžer iz BiH, čije ime se </w:t>
      </w:r>
      <w:r w:rsidRPr="008056AA">
        <w:rPr>
          <w:rFonts w:ascii="Times New Roman" w:eastAsia="Times New Roman" w:hAnsi="Times New Roman" w:cs="Times New Roman"/>
          <w:bCs/>
          <w:sz w:val="24"/>
          <w:szCs w:val="24"/>
        </w:rPr>
        <w:lastRenderedPageBreak/>
        <w:t>ne može objaviti zbog strogih zakona. List navodi da se zna da je ovaj mladić podneo zahtev za pasoš prošle sedmice i da je često dolazi</w:t>
      </w:r>
      <w:r>
        <w:rPr>
          <w:rFonts w:ascii="Times New Roman" w:eastAsia="Times New Roman" w:hAnsi="Times New Roman" w:cs="Times New Roman"/>
          <w:bCs/>
          <w:sz w:val="24"/>
          <w:szCs w:val="24"/>
        </w:rPr>
        <w:t xml:space="preserve">o na skupove grupe "Al Furkan". </w:t>
      </w:r>
      <w:r w:rsidRPr="008056AA">
        <w:rPr>
          <w:rFonts w:ascii="Times New Roman" w:eastAsia="Times New Roman" w:hAnsi="Times New Roman" w:cs="Times New Roman"/>
          <w:bCs/>
          <w:sz w:val="24"/>
          <w:szCs w:val="24"/>
        </w:rPr>
        <w:t>Otac ovog mladića blisko je pov</w:t>
      </w:r>
      <w:r>
        <w:rPr>
          <w:rFonts w:ascii="Times New Roman" w:eastAsia="Times New Roman" w:hAnsi="Times New Roman" w:cs="Times New Roman"/>
          <w:bCs/>
          <w:sz w:val="24"/>
          <w:szCs w:val="24"/>
        </w:rPr>
        <w:t xml:space="preserve">ezan sa Mehičevićem, piše list. </w:t>
      </w:r>
      <w:r w:rsidRPr="008056AA">
        <w:rPr>
          <w:rFonts w:ascii="Times New Roman" w:eastAsia="Times New Roman" w:hAnsi="Times New Roman" w:cs="Times New Roman"/>
          <w:bCs/>
          <w:sz w:val="24"/>
          <w:szCs w:val="24"/>
        </w:rPr>
        <w:t>Drug tog mladića Sevdet Besim (18) optužen je za zavjeru za teroristički napad. Njih dvojica su prisustvovali sahrani Numana Hajdara, koji je ubijen prošle godine nakon što je izbo nožem dva policajca u policijskoj stanici u Melburnu. Hajdar je planirao n</w:t>
      </w:r>
      <w:r>
        <w:rPr>
          <w:rFonts w:ascii="Times New Roman" w:eastAsia="Times New Roman" w:hAnsi="Times New Roman" w:cs="Times New Roman"/>
          <w:bCs/>
          <w:sz w:val="24"/>
          <w:szCs w:val="24"/>
        </w:rPr>
        <w:t xml:space="preserve">apad u stilu "Islamske države". </w:t>
      </w:r>
      <w:r w:rsidRPr="008056AA">
        <w:rPr>
          <w:rFonts w:ascii="Times New Roman" w:eastAsia="Times New Roman" w:hAnsi="Times New Roman" w:cs="Times New Roman"/>
          <w:bCs/>
          <w:sz w:val="24"/>
          <w:szCs w:val="24"/>
        </w:rPr>
        <w:t>Prošle godine je obelodanjeno da je Numan Hajdar čest</w:t>
      </w:r>
      <w:r>
        <w:rPr>
          <w:rFonts w:ascii="Times New Roman" w:eastAsia="Times New Roman" w:hAnsi="Times New Roman" w:cs="Times New Roman"/>
          <w:bCs/>
          <w:sz w:val="24"/>
          <w:szCs w:val="24"/>
        </w:rPr>
        <w:t xml:space="preserve">o dolazio u centar "Al Furkan". </w:t>
      </w:r>
      <w:r w:rsidRPr="008056AA">
        <w:rPr>
          <w:rFonts w:ascii="Times New Roman" w:eastAsia="Times New Roman" w:hAnsi="Times New Roman" w:cs="Times New Roman"/>
          <w:bCs/>
          <w:sz w:val="24"/>
          <w:szCs w:val="24"/>
        </w:rPr>
        <w:t>Nil Prakaš, poznatiji kao Abu Kaled al-Kambodi, koji je regrutovao džihadiste za "Islamsku državu", takođe, često je bio u kontaktu sa članovim</w:t>
      </w:r>
      <w:r>
        <w:rPr>
          <w:rFonts w:ascii="Times New Roman" w:eastAsia="Times New Roman" w:hAnsi="Times New Roman" w:cs="Times New Roman"/>
          <w:bCs/>
          <w:sz w:val="24"/>
          <w:szCs w:val="24"/>
        </w:rPr>
        <w:t xml:space="preserve">a grupe preko društvenih mreža. </w:t>
      </w:r>
      <w:r w:rsidRPr="008056AA">
        <w:rPr>
          <w:rFonts w:ascii="Times New Roman" w:eastAsia="Times New Roman" w:hAnsi="Times New Roman" w:cs="Times New Roman"/>
          <w:bCs/>
          <w:sz w:val="24"/>
          <w:szCs w:val="24"/>
        </w:rPr>
        <w:t>Još troje tinejdžera uhapšeno je i kasnije p</w:t>
      </w:r>
      <w:r>
        <w:rPr>
          <w:rFonts w:ascii="Times New Roman" w:eastAsia="Times New Roman" w:hAnsi="Times New Roman" w:cs="Times New Roman"/>
          <w:bCs/>
          <w:sz w:val="24"/>
          <w:szCs w:val="24"/>
        </w:rPr>
        <w:t>ušteno u subotu</w:t>
      </w:r>
      <w:r w:rsidRPr="008056AA">
        <w:rPr>
          <w:rFonts w:ascii="Times New Roman" w:eastAsia="Times New Roman" w:hAnsi="Times New Roman" w:cs="Times New Roman"/>
          <w:bCs/>
          <w:sz w:val="24"/>
          <w:szCs w:val="24"/>
        </w:rPr>
        <w:t xml:space="preserve"> u operaciji u kojoj</w:t>
      </w:r>
      <w:r>
        <w:rPr>
          <w:rFonts w:ascii="Times New Roman" w:eastAsia="Times New Roman" w:hAnsi="Times New Roman" w:cs="Times New Roman"/>
          <w:bCs/>
          <w:sz w:val="24"/>
          <w:szCs w:val="24"/>
        </w:rPr>
        <w:t xml:space="preserve"> je učestvovalo 200 policajaca. </w:t>
      </w:r>
      <w:r w:rsidRPr="008056AA">
        <w:rPr>
          <w:rFonts w:ascii="Times New Roman" w:eastAsia="Times New Roman" w:hAnsi="Times New Roman" w:cs="Times New Roman"/>
          <w:bCs/>
          <w:sz w:val="24"/>
          <w:szCs w:val="24"/>
        </w:rPr>
        <w:t>Pripadnici aus</w:t>
      </w:r>
      <w:r>
        <w:rPr>
          <w:rFonts w:ascii="Times New Roman" w:eastAsia="Times New Roman" w:hAnsi="Times New Roman" w:cs="Times New Roman"/>
          <w:bCs/>
          <w:sz w:val="24"/>
          <w:szCs w:val="24"/>
        </w:rPr>
        <w:t>tralijske policije upali su u subotu</w:t>
      </w:r>
      <w:r w:rsidRPr="008056AA">
        <w:rPr>
          <w:rFonts w:ascii="Times New Roman" w:eastAsia="Times New Roman" w:hAnsi="Times New Roman" w:cs="Times New Roman"/>
          <w:bCs/>
          <w:sz w:val="24"/>
          <w:szCs w:val="24"/>
        </w:rPr>
        <w:t xml:space="preserve"> u Centar "Al Furkan" u Springvejl Sautu, predgrađu Melburna i uhapsili pet lica zbog sumnje da su planirali teroristički napad na ceremoniji povodom Dana ANZAK-a u Melburnu, na stogodišnjicu iskrcavanja u Galipolju u Prvom svetskom ratu.</w:t>
      </w:r>
      <w:r>
        <w:rPr>
          <w:rFonts w:ascii="Times New Roman" w:eastAsia="Times New Roman" w:hAnsi="Times New Roman" w:cs="Times New Roman"/>
          <w:bCs/>
          <w:sz w:val="24"/>
          <w:szCs w:val="24"/>
        </w:rPr>
        <w:t xml:space="preserve"> </w:t>
      </w:r>
      <w:r w:rsidRPr="008056AA">
        <w:rPr>
          <w:rFonts w:ascii="Times New Roman" w:eastAsia="Times New Roman" w:hAnsi="Times New Roman" w:cs="Times New Roman"/>
          <w:bCs/>
          <w:sz w:val="24"/>
          <w:szCs w:val="24"/>
        </w:rPr>
        <w:t>U saopštenju policije se navodi da su uhapšeni planirali napad na policiju na skupu povodom Dana ANZAK-a u Melburnu naredne sedmice.</w:t>
      </w:r>
    </w:p>
    <w:p w:rsidR="008056AA" w:rsidRDefault="008056AA" w:rsidP="008056AA">
      <w:pPr>
        <w:spacing w:after="0" w:line="240" w:lineRule="auto"/>
        <w:jc w:val="both"/>
        <w:rPr>
          <w:rFonts w:ascii="Times New Roman" w:eastAsia="Times New Roman" w:hAnsi="Times New Roman" w:cs="Times New Roman"/>
          <w:bCs/>
          <w:sz w:val="24"/>
          <w:szCs w:val="24"/>
        </w:rPr>
      </w:pPr>
    </w:p>
    <w:p w:rsidR="008056AA" w:rsidRPr="008056AA" w:rsidRDefault="008056AA" w:rsidP="008056AA">
      <w:pPr>
        <w:spacing w:after="0" w:line="240" w:lineRule="auto"/>
        <w:jc w:val="center"/>
        <w:rPr>
          <w:rFonts w:ascii="Times New Roman" w:eastAsia="Times New Roman" w:hAnsi="Times New Roman" w:cs="Times New Roman"/>
          <w:b/>
          <w:bCs/>
          <w:color w:val="FF0000"/>
          <w:sz w:val="28"/>
          <w:szCs w:val="24"/>
        </w:rPr>
      </w:pPr>
      <w:r w:rsidRPr="008056AA">
        <w:rPr>
          <w:rFonts w:ascii="Times New Roman" w:eastAsia="Times New Roman" w:hAnsi="Times New Roman" w:cs="Times New Roman"/>
          <w:b/>
          <w:bCs/>
          <w:color w:val="FF0000"/>
          <w:sz w:val="28"/>
          <w:szCs w:val="24"/>
        </w:rPr>
        <w:t>Pucnjava na koledžu u SAD, tri osobe ranjene</w:t>
      </w:r>
    </w:p>
    <w:p w:rsidR="008056AA" w:rsidRPr="008056AA" w:rsidRDefault="008056AA" w:rsidP="008056AA">
      <w:pPr>
        <w:spacing w:after="0" w:line="240" w:lineRule="auto"/>
        <w:jc w:val="both"/>
        <w:rPr>
          <w:rFonts w:ascii="Times New Roman" w:eastAsia="Times New Roman" w:hAnsi="Times New Roman" w:cs="Times New Roman"/>
          <w:bCs/>
          <w:sz w:val="24"/>
          <w:szCs w:val="24"/>
        </w:rPr>
      </w:pPr>
    </w:p>
    <w:p w:rsidR="00097239" w:rsidRDefault="008056AA" w:rsidP="008056A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8056AA">
        <w:rPr>
          <w:rFonts w:ascii="Times New Roman" w:eastAsia="Times New Roman" w:hAnsi="Times New Roman" w:cs="Times New Roman"/>
          <w:bCs/>
          <w:sz w:val="24"/>
          <w:szCs w:val="24"/>
        </w:rPr>
        <w:t>Tri osobe su ranjene su iz vatrenog oružja u menzi kampusa Državnog univerziteta Delaver (DSU) i policija traga za pociniocem, sa</w:t>
      </w:r>
      <w:r>
        <w:rPr>
          <w:rFonts w:ascii="Times New Roman" w:eastAsia="Times New Roman" w:hAnsi="Times New Roman" w:cs="Times New Roman"/>
          <w:bCs/>
          <w:sz w:val="24"/>
          <w:szCs w:val="24"/>
        </w:rPr>
        <w:t xml:space="preserve">opštili su američki zvaničnici. </w:t>
      </w:r>
      <w:r w:rsidRPr="008056AA">
        <w:rPr>
          <w:rFonts w:ascii="Times New Roman" w:eastAsia="Times New Roman" w:hAnsi="Times New Roman" w:cs="Times New Roman"/>
          <w:bCs/>
          <w:sz w:val="24"/>
          <w:szCs w:val="24"/>
        </w:rPr>
        <w:t xml:space="preserve">Pucnjava se dogodila </w:t>
      </w:r>
      <w:r>
        <w:rPr>
          <w:rFonts w:ascii="Times New Roman" w:eastAsia="Times New Roman" w:hAnsi="Times New Roman" w:cs="Times New Roman"/>
          <w:bCs/>
          <w:sz w:val="24"/>
          <w:szCs w:val="24"/>
        </w:rPr>
        <w:t>prek</w:t>
      </w:r>
      <w:r w:rsidRPr="008056AA">
        <w:rPr>
          <w:rFonts w:ascii="Times New Roman" w:eastAsia="Times New Roman" w:hAnsi="Times New Roman" w:cs="Times New Roman"/>
          <w:bCs/>
          <w:sz w:val="24"/>
          <w:szCs w:val="24"/>
        </w:rPr>
        <w:t>sinoć u 20.00 sati po lokalnom vremenu i tri osobe su prevezene u Opštu bolnicu Kent u Doveru sa povredama koje nisu bile opasne po život i oni nalaze u stabilnom stanju, rekao je po</w:t>
      </w:r>
      <w:r>
        <w:rPr>
          <w:rFonts w:ascii="Times New Roman" w:eastAsia="Times New Roman" w:hAnsi="Times New Roman" w:cs="Times New Roman"/>
          <w:bCs/>
          <w:sz w:val="24"/>
          <w:szCs w:val="24"/>
        </w:rPr>
        <w:t xml:space="preserve">rtparol DSU Karlos Holms za AP. </w:t>
      </w:r>
      <w:r w:rsidRPr="008056AA">
        <w:rPr>
          <w:rFonts w:ascii="Times New Roman" w:eastAsia="Times New Roman" w:hAnsi="Times New Roman" w:cs="Times New Roman"/>
          <w:bCs/>
          <w:sz w:val="24"/>
          <w:szCs w:val="24"/>
        </w:rPr>
        <w:t>Predsednik DSU Hari L. Vilijams naveo je u saopštenju da počinilac još nije uhapšen, a da je studentima naloženo da ostanu u svojim sobama i zamol</w:t>
      </w:r>
      <w:r>
        <w:rPr>
          <w:rFonts w:ascii="Times New Roman" w:eastAsia="Times New Roman" w:hAnsi="Times New Roman" w:cs="Times New Roman"/>
          <w:bCs/>
          <w:sz w:val="24"/>
          <w:szCs w:val="24"/>
        </w:rPr>
        <w:t xml:space="preserve">jeni su da ne napuštaju kampus. </w:t>
      </w:r>
      <w:r w:rsidRPr="008056AA">
        <w:rPr>
          <w:rFonts w:ascii="Times New Roman" w:eastAsia="Times New Roman" w:hAnsi="Times New Roman" w:cs="Times New Roman"/>
          <w:bCs/>
          <w:sz w:val="24"/>
          <w:szCs w:val="24"/>
        </w:rPr>
        <w:t>"Bezbednost naših studenata i dalje je na prvom mestu i naša policija će intenzivno nastaviti sa svojom istragom d</w:t>
      </w:r>
      <w:r>
        <w:rPr>
          <w:rFonts w:ascii="Times New Roman" w:eastAsia="Times New Roman" w:hAnsi="Times New Roman" w:cs="Times New Roman"/>
          <w:bCs/>
          <w:sz w:val="24"/>
          <w:szCs w:val="24"/>
        </w:rPr>
        <w:t xml:space="preserve">o hapšenja", naveo je Vilijams. </w:t>
      </w:r>
      <w:r w:rsidRPr="008056AA">
        <w:rPr>
          <w:rFonts w:ascii="Times New Roman" w:eastAsia="Times New Roman" w:hAnsi="Times New Roman" w:cs="Times New Roman"/>
          <w:bCs/>
          <w:sz w:val="24"/>
          <w:szCs w:val="24"/>
        </w:rPr>
        <w:t>Policija DSU kampusa vodi istragu uz pomoć policije Dovera i državne policije Delaver kao i drugih agencija.</w:t>
      </w:r>
    </w:p>
    <w:p w:rsidR="00097239" w:rsidRDefault="00097239" w:rsidP="00735584">
      <w:pPr>
        <w:spacing w:after="0" w:line="240" w:lineRule="auto"/>
        <w:jc w:val="both"/>
        <w:rPr>
          <w:rFonts w:ascii="Times New Roman" w:eastAsia="Times New Roman" w:hAnsi="Times New Roman" w:cs="Times New Roman"/>
          <w:bCs/>
          <w:sz w:val="24"/>
          <w:szCs w:val="24"/>
        </w:rPr>
      </w:pPr>
    </w:p>
    <w:p w:rsidR="008E14B4" w:rsidRPr="008E14B4" w:rsidRDefault="008E14B4" w:rsidP="008E14B4">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8E14B4">
        <w:rPr>
          <w:rFonts w:ascii="Times New Roman" w:eastAsia="Times New Roman" w:hAnsi="Times New Roman" w:cs="Times New Roman"/>
          <w:sz w:val="24"/>
          <w:szCs w:val="24"/>
          <w:lang w:val="en-US"/>
        </w:rPr>
        <w:drawing>
          <wp:anchor distT="0" distB="0" distL="114300" distR="114300" simplePos="0" relativeHeight="251660288" behindDoc="1" locked="0" layoutInCell="1" allowOverlap="1" wp14:anchorId="57A0C583" wp14:editId="4DC61FFC">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anchor>
        </w:drawing>
      </w:r>
      <w:r w:rsidRPr="008E14B4">
        <w:rPr>
          <w:rFonts w:ascii="Brush Script MT" w:eastAsia="Times New Roman" w:hAnsi="Brush Script MT" w:cs="Times New Roman"/>
          <w:noProof w:val="0"/>
          <w:color w:val="FF00FF"/>
          <w:sz w:val="44"/>
          <w:szCs w:val="44"/>
          <w:lang w:val="sr-Latn-CS"/>
        </w:rPr>
        <w:t>Jo</w:t>
      </w:r>
      <w:r w:rsidRPr="008E14B4">
        <w:rPr>
          <w:rFonts w:ascii="Brush Script MT" w:eastAsia="Times New Roman" w:hAnsi="Brush Script MT" w:cs="Times New Roman"/>
          <w:noProof w:val="0"/>
          <w:color w:val="FF00FF"/>
          <w:sz w:val="44"/>
          <w:szCs w:val="44"/>
          <w:lang w:val="en-US"/>
        </w:rPr>
        <w:t xml:space="preserve">š </w:t>
      </w:r>
      <w:r w:rsidRPr="008E14B4">
        <w:rPr>
          <w:rFonts w:ascii="Brush Script MT" w:eastAsia="Times New Roman" w:hAnsi="Brush Script MT" w:cs="Times New Roman"/>
          <w:noProof w:val="0"/>
          <w:color w:val="FF00FF"/>
          <w:sz w:val="44"/>
          <w:szCs w:val="44"/>
          <w:lang w:val="sr-Latn-CS"/>
        </w:rPr>
        <w:t xml:space="preserve">vesti iz obrazovanja </w:t>
      </w:r>
      <w:proofErr w:type="spellStart"/>
      <w:r w:rsidRPr="008E14B4">
        <w:rPr>
          <w:rFonts w:ascii="Times New Roman" w:eastAsia="Times New Roman" w:hAnsi="Times New Roman" w:cs="Times New Roman"/>
          <w:b/>
          <w:i/>
          <w:noProof w:val="0"/>
          <w:color w:val="FF00FF"/>
          <w:sz w:val="32"/>
          <w:szCs w:val="32"/>
          <w:lang w:val="en-US"/>
        </w:rPr>
        <w:t>č</w:t>
      </w:r>
      <w:r w:rsidRPr="008E14B4">
        <w:rPr>
          <w:rFonts w:ascii="Brush Script MT" w:eastAsia="Times New Roman" w:hAnsi="Brush Script MT" w:cs="Times New Roman"/>
          <w:noProof w:val="0"/>
          <w:color w:val="FF00FF"/>
          <w:sz w:val="44"/>
          <w:szCs w:val="44"/>
          <w:lang w:val="en-US"/>
        </w:rPr>
        <w:t>itajte</w:t>
      </w:r>
      <w:proofErr w:type="spellEnd"/>
      <w:r w:rsidRPr="008E14B4">
        <w:rPr>
          <w:rFonts w:ascii="Brush Script MT" w:eastAsia="Times New Roman" w:hAnsi="Brush Script MT" w:cs="Times New Roman"/>
          <w:noProof w:val="0"/>
          <w:color w:val="FF00FF"/>
          <w:sz w:val="44"/>
          <w:szCs w:val="44"/>
          <w:lang w:val="en-US"/>
        </w:rPr>
        <w:t xml:space="preserve"> </w:t>
      </w:r>
      <w:r w:rsidRPr="008E14B4">
        <w:rPr>
          <w:rFonts w:ascii="Brush Script MT" w:eastAsia="Times New Roman" w:hAnsi="Brush Script MT" w:cs="Times New Roman"/>
          <w:noProof w:val="0"/>
          <w:color w:val="FF00FF"/>
          <w:sz w:val="44"/>
          <w:szCs w:val="44"/>
          <w:lang w:val="sr-Latn-CS"/>
        </w:rPr>
        <w:t>na na</w:t>
      </w:r>
      <w:r w:rsidRPr="008E14B4">
        <w:rPr>
          <w:rFonts w:ascii="Brush Script MT" w:eastAsia="Times New Roman" w:hAnsi="Brush Script MT" w:cs="Times New Roman"/>
          <w:noProof w:val="0"/>
          <w:color w:val="FF00FF"/>
          <w:sz w:val="44"/>
          <w:szCs w:val="44"/>
          <w:lang w:val="en-US"/>
        </w:rPr>
        <w:t>š</w:t>
      </w:r>
      <w:r w:rsidRPr="008E14B4">
        <w:rPr>
          <w:rFonts w:ascii="Brush Script MT" w:eastAsia="Times New Roman" w:hAnsi="Brush Script MT" w:cs="Times New Roman"/>
          <w:noProof w:val="0"/>
          <w:color w:val="FF00FF"/>
          <w:sz w:val="44"/>
          <w:szCs w:val="44"/>
          <w:lang w:val="sr-Latn-CS"/>
        </w:rPr>
        <w:t>em sajtu</w:t>
      </w:r>
      <w:r w:rsidRPr="008E14B4">
        <w:rPr>
          <w:rFonts w:ascii="Brush Script MT" w:eastAsia="Times New Roman" w:hAnsi="Brush Script MT" w:cs="Times New Roman"/>
          <w:noProof w:val="0"/>
          <w:color w:val="0000FF"/>
          <w:sz w:val="44"/>
          <w:szCs w:val="44"/>
          <w:lang w:val="sr-Latn-CS"/>
        </w:rPr>
        <w:t xml:space="preserve"> </w:t>
      </w:r>
      <w:hyperlink r:id="rId23" w:history="1">
        <w:r w:rsidRPr="008E14B4">
          <w:rPr>
            <w:rFonts w:ascii="Brush Script MT" w:eastAsiaTheme="majorEastAsia" w:hAnsi="Brush Script MT" w:cs="Times New Roman"/>
            <w:i/>
            <w:noProof w:val="0"/>
            <w:color w:val="0000FF"/>
            <w:sz w:val="44"/>
            <w:szCs w:val="44"/>
            <w:u w:val="single"/>
            <w:lang w:val="sr-Latn-CS"/>
          </w:rPr>
          <w:t>www</w:t>
        </w:r>
        <w:r w:rsidRPr="008E14B4">
          <w:rPr>
            <w:rFonts w:ascii="Brush Script MT" w:eastAsiaTheme="majorEastAsia" w:hAnsi="Brush Script MT" w:cs="Times New Roman"/>
            <w:i/>
            <w:noProof w:val="0"/>
            <w:color w:val="0000FF"/>
            <w:sz w:val="44"/>
            <w:szCs w:val="44"/>
            <w:u w:val="single"/>
            <w:lang w:val="en-US"/>
          </w:rPr>
          <w:t>.</w:t>
        </w:r>
        <w:r w:rsidRPr="008E14B4">
          <w:rPr>
            <w:rFonts w:ascii="Brush Script MT" w:eastAsiaTheme="majorEastAsia" w:hAnsi="Brush Script MT" w:cs="Times New Roman"/>
            <w:i/>
            <w:noProof w:val="0"/>
            <w:color w:val="0000FF"/>
            <w:sz w:val="44"/>
            <w:szCs w:val="44"/>
            <w:u w:val="single"/>
            <w:lang w:val="sr-Latn-CS"/>
          </w:rPr>
          <w:t>srpss</w:t>
        </w:r>
        <w:r w:rsidRPr="008E14B4">
          <w:rPr>
            <w:rFonts w:ascii="Brush Script MT" w:eastAsiaTheme="majorEastAsia" w:hAnsi="Brush Script MT" w:cs="Times New Roman"/>
            <w:i/>
            <w:noProof w:val="0"/>
            <w:color w:val="0000FF"/>
            <w:sz w:val="44"/>
            <w:szCs w:val="44"/>
            <w:u w:val="single"/>
            <w:lang w:val="en-US"/>
          </w:rPr>
          <w:t>.</w:t>
        </w:r>
        <w:r w:rsidRPr="008E14B4">
          <w:rPr>
            <w:rFonts w:ascii="Brush Script MT" w:eastAsiaTheme="majorEastAsia" w:hAnsi="Brush Script MT" w:cs="Times New Roman"/>
            <w:i/>
            <w:noProof w:val="0"/>
            <w:color w:val="0000FF"/>
            <w:sz w:val="44"/>
            <w:szCs w:val="44"/>
            <w:u w:val="single"/>
            <w:lang w:val="sr-Latn-CS"/>
          </w:rPr>
          <w:t>org</w:t>
        </w:r>
        <w:r w:rsidRPr="008E14B4">
          <w:rPr>
            <w:rFonts w:ascii="Brush Script MT" w:eastAsiaTheme="majorEastAsia" w:hAnsi="Brush Script MT" w:cs="Times New Roman"/>
            <w:i/>
            <w:noProof w:val="0"/>
            <w:color w:val="0000FF"/>
            <w:sz w:val="44"/>
            <w:szCs w:val="44"/>
            <w:u w:val="single"/>
            <w:lang w:val="en-US"/>
          </w:rPr>
          <w:t>.</w:t>
        </w:r>
        <w:r w:rsidRPr="008E14B4">
          <w:rPr>
            <w:rFonts w:ascii="Brush Script MT" w:eastAsiaTheme="majorEastAsia" w:hAnsi="Brush Script MT" w:cs="Times New Roman"/>
            <w:i/>
            <w:noProof w:val="0"/>
            <w:color w:val="0000FF"/>
            <w:sz w:val="44"/>
            <w:szCs w:val="44"/>
            <w:u w:val="single"/>
            <w:lang w:val="sr-Latn-CS"/>
          </w:rPr>
          <w:t>rs</w:t>
        </w:r>
      </w:hyperlink>
      <w:r w:rsidRPr="008E14B4">
        <w:rPr>
          <w:rFonts w:ascii="Brush Script MT" w:eastAsia="Times New Roman" w:hAnsi="Brush Script MT" w:cs="Times New Roman"/>
          <w:i/>
          <w:noProof w:val="0"/>
          <w:color w:val="0000FF"/>
          <w:sz w:val="44"/>
          <w:szCs w:val="44"/>
          <w:lang w:val="en-US"/>
        </w:rPr>
        <w:t>,</w:t>
      </w:r>
      <w:r w:rsidRPr="008E14B4">
        <w:rPr>
          <w:rFonts w:ascii="Brush Script MT" w:eastAsia="Times New Roman" w:hAnsi="Brush Script MT" w:cs="Times New Roman"/>
          <w:noProof w:val="0"/>
          <w:color w:val="0000FF"/>
          <w:sz w:val="44"/>
          <w:szCs w:val="44"/>
          <w:lang w:val="en-US"/>
        </w:rPr>
        <w:t xml:space="preserve"> </w:t>
      </w:r>
      <w:r w:rsidRPr="008E14B4">
        <w:rPr>
          <w:rFonts w:ascii="Brush Script MT" w:eastAsia="Times New Roman" w:hAnsi="Brush Script MT" w:cs="Times New Roman"/>
          <w:noProof w:val="0"/>
          <w:color w:val="FF00FF"/>
          <w:sz w:val="44"/>
          <w:szCs w:val="44"/>
          <w:lang w:val="sr-Latn-CS"/>
        </w:rPr>
        <w:t>a vesti iz javnog sektora na na</w:t>
      </w:r>
      <w:r w:rsidRPr="008E14B4">
        <w:rPr>
          <w:rFonts w:ascii="Brush Script MT" w:eastAsia="Times New Roman" w:hAnsi="Brush Script MT" w:cs="Times New Roman"/>
          <w:noProof w:val="0"/>
          <w:color w:val="FF00FF"/>
          <w:sz w:val="44"/>
          <w:szCs w:val="44"/>
          <w:lang w:val="en-US"/>
        </w:rPr>
        <w:t>š</w:t>
      </w:r>
      <w:r w:rsidRPr="008E14B4">
        <w:rPr>
          <w:rFonts w:ascii="Brush Script MT" w:eastAsia="Times New Roman" w:hAnsi="Brush Script MT" w:cs="Times New Roman"/>
          <w:noProof w:val="0"/>
          <w:color w:val="FF00FF"/>
          <w:sz w:val="44"/>
          <w:szCs w:val="44"/>
          <w:lang w:val="sr-Latn-CS"/>
        </w:rPr>
        <w:t>em sajtu</w:t>
      </w:r>
      <w:r w:rsidRPr="008E14B4">
        <w:rPr>
          <w:rFonts w:ascii="Brush Script MT" w:eastAsia="Times New Roman" w:hAnsi="Brush Script MT" w:cs="Times New Roman"/>
          <w:noProof w:val="0"/>
          <w:color w:val="0000FF"/>
          <w:sz w:val="44"/>
          <w:szCs w:val="44"/>
          <w:lang w:val="sr-Latn-CS"/>
        </w:rPr>
        <w:t xml:space="preserve"> </w:t>
      </w:r>
      <w:hyperlink r:id="rId24" w:history="1">
        <w:r w:rsidRPr="008E14B4">
          <w:rPr>
            <w:rFonts w:ascii="Brush Script MT" w:eastAsiaTheme="majorEastAsia" w:hAnsi="Brush Script MT" w:cs="Times New Roman"/>
            <w:i/>
            <w:noProof w:val="0"/>
            <w:color w:val="0000FF"/>
            <w:sz w:val="44"/>
            <w:szCs w:val="44"/>
            <w:u w:val="single"/>
            <w:lang w:val="sr-Latn-CS"/>
          </w:rPr>
          <w:t>www</w:t>
        </w:r>
        <w:r w:rsidRPr="008E14B4">
          <w:rPr>
            <w:rFonts w:ascii="Brush Script MT" w:eastAsiaTheme="majorEastAsia" w:hAnsi="Brush Script MT" w:cs="Times New Roman"/>
            <w:i/>
            <w:noProof w:val="0"/>
            <w:color w:val="0000FF"/>
            <w:sz w:val="44"/>
            <w:szCs w:val="44"/>
            <w:u w:val="single"/>
            <w:lang w:val="en-US"/>
          </w:rPr>
          <w:t>.</w:t>
        </w:r>
        <w:r w:rsidRPr="008E14B4">
          <w:rPr>
            <w:rFonts w:ascii="Brush Script MT" w:eastAsiaTheme="majorEastAsia" w:hAnsi="Brush Script MT" w:cs="Times New Roman"/>
            <w:i/>
            <w:noProof w:val="0"/>
            <w:color w:val="0000FF"/>
            <w:sz w:val="44"/>
            <w:szCs w:val="44"/>
            <w:u w:val="single"/>
            <w:lang w:val="sr-Latn-CS"/>
          </w:rPr>
          <w:t>nsjs</w:t>
        </w:r>
        <w:r w:rsidRPr="008E14B4">
          <w:rPr>
            <w:rFonts w:ascii="Brush Script MT" w:eastAsiaTheme="majorEastAsia" w:hAnsi="Brush Script MT" w:cs="Times New Roman"/>
            <w:i/>
            <w:noProof w:val="0"/>
            <w:color w:val="0000FF"/>
            <w:sz w:val="44"/>
            <w:szCs w:val="44"/>
            <w:u w:val="single"/>
            <w:lang w:val="en-US"/>
          </w:rPr>
          <w:t>.</w:t>
        </w:r>
        <w:r w:rsidRPr="008E14B4">
          <w:rPr>
            <w:rFonts w:ascii="Brush Script MT" w:eastAsiaTheme="majorEastAsia" w:hAnsi="Brush Script MT" w:cs="Times New Roman"/>
            <w:i/>
            <w:noProof w:val="0"/>
            <w:color w:val="0000FF"/>
            <w:sz w:val="44"/>
            <w:szCs w:val="44"/>
            <w:u w:val="single"/>
            <w:lang w:val="sr-Latn-CS"/>
          </w:rPr>
          <w:t>org</w:t>
        </w:r>
        <w:r w:rsidRPr="008E14B4">
          <w:rPr>
            <w:rFonts w:ascii="Brush Script MT" w:eastAsiaTheme="majorEastAsia" w:hAnsi="Brush Script MT" w:cs="Times New Roman"/>
            <w:i/>
            <w:noProof w:val="0"/>
            <w:color w:val="0000FF"/>
            <w:sz w:val="44"/>
            <w:szCs w:val="44"/>
            <w:u w:val="single"/>
            <w:lang w:val="en-US"/>
          </w:rPr>
          <w:t>.</w:t>
        </w:r>
        <w:r w:rsidRPr="008E14B4">
          <w:rPr>
            <w:rFonts w:ascii="Brush Script MT" w:eastAsiaTheme="majorEastAsia" w:hAnsi="Brush Script MT" w:cs="Times New Roman"/>
            <w:i/>
            <w:noProof w:val="0"/>
            <w:color w:val="0000FF"/>
            <w:sz w:val="44"/>
            <w:szCs w:val="44"/>
            <w:u w:val="single"/>
            <w:lang w:val="sr-Latn-CS"/>
          </w:rPr>
          <w:t>rs</w:t>
        </w:r>
      </w:hyperlink>
      <w:r w:rsidRPr="008E14B4">
        <w:rPr>
          <w:rFonts w:ascii="Brush Script MT" w:eastAsia="Times New Roman" w:hAnsi="Brush Script MT" w:cs="Times New Roman"/>
          <w:i/>
          <w:noProof w:val="0"/>
          <w:color w:val="0000FF"/>
          <w:sz w:val="44"/>
          <w:szCs w:val="44"/>
          <w:lang w:val="en-US"/>
        </w:rPr>
        <w:t xml:space="preserve"> .</w:t>
      </w:r>
    </w:p>
    <w:p w:rsidR="008E14B4" w:rsidRPr="008E14B4" w:rsidRDefault="008E14B4" w:rsidP="008E14B4"/>
    <w:p w:rsidR="00414342" w:rsidRDefault="00414342"/>
    <w:sectPr w:rsidR="00414342">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570" w:rsidRDefault="00F50570">
      <w:pPr>
        <w:spacing w:after="0" w:line="240" w:lineRule="auto"/>
      </w:pPr>
      <w:r>
        <w:separator/>
      </w:r>
    </w:p>
  </w:endnote>
  <w:endnote w:type="continuationSeparator" w:id="0">
    <w:p w:rsidR="00F50570" w:rsidRDefault="00F50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340073"/>
      <w:docPartObj>
        <w:docPartGallery w:val="Page Numbers (Bottom of Page)"/>
        <w:docPartUnique/>
      </w:docPartObj>
    </w:sdtPr>
    <w:sdtEndPr>
      <w:rPr>
        <w:rFonts w:ascii="Times New Roman" w:hAnsi="Times New Roman" w:cs="Times New Roman"/>
        <w:sz w:val="24"/>
      </w:rPr>
    </w:sdtEndPr>
    <w:sdtContent>
      <w:p w:rsidR="00035D0C" w:rsidRPr="00F5062F" w:rsidRDefault="008E14B4">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DE3E51">
          <w:rPr>
            <w:rFonts w:ascii="Times New Roman" w:hAnsi="Times New Roman" w:cs="Times New Roman"/>
            <w:sz w:val="24"/>
          </w:rPr>
          <w:t>10</w:t>
        </w:r>
        <w:r w:rsidRPr="00F5062F">
          <w:rPr>
            <w:rFonts w:ascii="Times New Roman" w:hAnsi="Times New Roman" w:cs="Times New Roman"/>
            <w:sz w:val="24"/>
          </w:rPr>
          <w:fldChar w:fldCharType="end"/>
        </w:r>
      </w:p>
    </w:sdtContent>
  </w:sdt>
  <w:p w:rsidR="00035D0C" w:rsidRDefault="00F505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570" w:rsidRDefault="00F50570">
      <w:pPr>
        <w:spacing w:after="0" w:line="240" w:lineRule="auto"/>
      </w:pPr>
      <w:r>
        <w:separator/>
      </w:r>
    </w:p>
  </w:footnote>
  <w:footnote w:type="continuationSeparator" w:id="0">
    <w:p w:rsidR="00F50570" w:rsidRDefault="00F505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C7DC7"/>
    <w:multiLevelType w:val="multilevel"/>
    <w:tmpl w:val="0BAE7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B670CDA"/>
    <w:multiLevelType w:val="multilevel"/>
    <w:tmpl w:val="87228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4B4"/>
    <w:rsid w:val="00097239"/>
    <w:rsid w:val="000F247A"/>
    <w:rsid w:val="002F3FDC"/>
    <w:rsid w:val="00414342"/>
    <w:rsid w:val="00592FD4"/>
    <w:rsid w:val="006905E0"/>
    <w:rsid w:val="006C41DA"/>
    <w:rsid w:val="00735584"/>
    <w:rsid w:val="008056AA"/>
    <w:rsid w:val="008D5704"/>
    <w:rsid w:val="008E14B4"/>
    <w:rsid w:val="00907342"/>
    <w:rsid w:val="009C4424"/>
    <w:rsid w:val="00A324D8"/>
    <w:rsid w:val="00B31D7E"/>
    <w:rsid w:val="00DE3E51"/>
    <w:rsid w:val="00ED6A3F"/>
    <w:rsid w:val="00EE0FF1"/>
    <w:rsid w:val="00F50570"/>
    <w:rsid w:val="00F533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E14B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E14B4"/>
    <w:rPr>
      <w:noProof/>
      <w:lang w:val="sr-Latn-RS"/>
    </w:rPr>
  </w:style>
  <w:style w:type="paragraph" w:styleId="BalloonText">
    <w:name w:val="Balloon Text"/>
    <w:basedOn w:val="Normal"/>
    <w:link w:val="BalloonTextChar"/>
    <w:uiPriority w:val="99"/>
    <w:semiHidden/>
    <w:unhideWhenUsed/>
    <w:rsid w:val="00592F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2FD4"/>
    <w:rPr>
      <w:rFonts w:ascii="Tahoma" w:hAnsi="Tahoma" w:cs="Tahoma"/>
      <w:noProof/>
      <w:sz w:val="16"/>
      <w:szCs w:val="16"/>
      <w:lang w:val="sr-Latn-RS"/>
    </w:rPr>
  </w:style>
  <w:style w:type="character" w:styleId="Hyperlink">
    <w:name w:val="Hyperlink"/>
    <w:basedOn w:val="DefaultParagraphFont"/>
    <w:uiPriority w:val="99"/>
    <w:unhideWhenUsed/>
    <w:rsid w:val="00592FD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E14B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E14B4"/>
    <w:rPr>
      <w:noProof/>
      <w:lang w:val="sr-Latn-RS"/>
    </w:rPr>
  </w:style>
  <w:style w:type="paragraph" w:styleId="BalloonText">
    <w:name w:val="Balloon Text"/>
    <w:basedOn w:val="Normal"/>
    <w:link w:val="BalloonTextChar"/>
    <w:uiPriority w:val="99"/>
    <w:semiHidden/>
    <w:unhideWhenUsed/>
    <w:rsid w:val="00592F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2FD4"/>
    <w:rPr>
      <w:rFonts w:ascii="Tahoma" w:hAnsi="Tahoma" w:cs="Tahoma"/>
      <w:noProof/>
      <w:sz w:val="16"/>
      <w:szCs w:val="16"/>
      <w:lang w:val="sr-Latn-RS"/>
    </w:rPr>
  </w:style>
  <w:style w:type="character" w:styleId="Hyperlink">
    <w:name w:val="Hyperlink"/>
    <w:basedOn w:val="DefaultParagraphFont"/>
    <w:uiPriority w:val="99"/>
    <w:unhideWhenUsed/>
    <w:rsid w:val="00592F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556679">
      <w:bodyDiv w:val="1"/>
      <w:marLeft w:val="0"/>
      <w:marRight w:val="0"/>
      <w:marTop w:val="0"/>
      <w:marBottom w:val="0"/>
      <w:divBdr>
        <w:top w:val="none" w:sz="0" w:space="0" w:color="auto"/>
        <w:left w:val="none" w:sz="0" w:space="0" w:color="auto"/>
        <w:bottom w:val="none" w:sz="0" w:space="0" w:color="auto"/>
        <w:right w:val="none" w:sz="0" w:space="0" w:color="auto"/>
      </w:divBdr>
      <w:divsChild>
        <w:div w:id="1428888872">
          <w:marLeft w:val="0"/>
          <w:marRight w:val="0"/>
          <w:marTop w:val="0"/>
          <w:marBottom w:val="0"/>
          <w:divBdr>
            <w:top w:val="none" w:sz="0" w:space="0" w:color="auto"/>
            <w:left w:val="none" w:sz="0" w:space="0" w:color="auto"/>
            <w:bottom w:val="none" w:sz="0" w:space="0" w:color="auto"/>
            <w:right w:val="none" w:sz="0" w:space="0" w:color="auto"/>
          </w:divBdr>
          <w:divsChild>
            <w:div w:id="259995154">
              <w:marLeft w:val="0"/>
              <w:marRight w:val="0"/>
              <w:marTop w:val="0"/>
              <w:marBottom w:val="150"/>
              <w:divBdr>
                <w:top w:val="none" w:sz="0" w:space="0" w:color="auto"/>
                <w:left w:val="none" w:sz="0" w:space="0" w:color="auto"/>
                <w:bottom w:val="none" w:sz="0" w:space="0" w:color="auto"/>
                <w:right w:val="none" w:sz="0" w:space="0" w:color="auto"/>
              </w:divBdr>
              <w:divsChild>
                <w:div w:id="1249995180">
                  <w:marLeft w:val="0"/>
                  <w:marRight w:val="0"/>
                  <w:marTop w:val="0"/>
                  <w:marBottom w:val="0"/>
                  <w:divBdr>
                    <w:top w:val="none" w:sz="0" w:space="0" w:color="auto"/>
                    <w:left w:val="none" w:sz="0" w:space="0" w:color="auto"/>
                    <w:bottom w:val="none" w:sz="0" w:space="0" w:color="auto"/>
                    <w:right w:val="none" w:sz="0" w:space="0" w:color="auto"/>
                  </w:divBdr>
                  <w:divsChild>
                    <w:div w:id="167217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908323">
              <w:marLeft w:val="75"/>
              <w:marRight w:val="0"/>
              <w:marTop w:val="0"/>
              <w:marBottom w:val="450"/>
              <w:divBdr>
                <w:top w:val="none" w:sz="0" w:space="0" w:color="auto"/>
                <w:left w:val="none" w:sz="0" w:space="0" w:color="auto"/>
                <w:bottom w:val="none" w:sz="0" w:space="0" w:color="auto"/>
                <w:right w:val="none" w:sz="0" w:space="0" w:color="auto"/>
              </w:divBdr>
              <w:divsChild>
                <w:div w:id="63724640">
                  <w:marLeft w:val="0"/>
                  <w:marRight w:val="0"/>
                  <w:marTop w:val="0"/>
                  <w:marBottom w:val="0"/>
                  <w:divBdr>
                    <w:top w:val="none" w:sz="0" w:space="0" w:color="auto"/>
                    <w:left w:val="none" w:sz="0" w:space="0" w:color="auto"/>
                    <w:bottom w:val="none" w:sz="0" w:space="0" w:color="auto"/>
                    <w:right w:val="none" w:sz="0" w:space="0" w:color="auto"/>
                  </w:divBdr>
                  <w:divsChild>
                    <w:div w:id="658772776">
                      <w:marLeft w:val="0"/>
                      <w:marRight w:val="0"/>
                      <w:marTop w:val="0"/>
                      <w:marBottom w:val="0"/>
                      <w:divBdr>
                        <w:top w:val="none" w:sz="0" w:space="0" w:color="auto"/>
                        <w:left w:val="none" w:sz="0" w:space="0" w:color="auto"/>
                        <w:bottom w:val="none" w:sz="0" w:space="0" w:color="auto"/>
                        <w:right w:val="none" w:sz="0" w:space="0" w:color="auto"/>
                      </w:divBdr>
                      <w:divsChild>
                        <w:div w:id="1337272861">
                          <w:marLeft w:val="0"/>
                          <w:marRight w:val="0"/>
                          <w:marTop w:val="0"/>
                          <w:marBottom w:val="0"/>
                          <w:divBdr>
                            <w:top w:val="none" w:sz="0" w:space="0" w:color="auto"/>
                            <w:left w:val="none" w:sz="0" w:space="0" w:color="auto"/>
                            <w:bottom w:val="none" w:sz="0" w:space="0" w:color="auto"/>
                            <w:right w:val="none" w:sz="0" w:space="0" w:color="auto"/>
                          </w:divBdr>
                          <w:divsChild>
                            <w:div w:id="182668105">
                              <w:marLeft w:val="0"/>
                              <w:marRight w:val="0"/>
                              <w:marTop w:val="0"/>
                              <w:marBottom w:val="0"/>
                              <w:divBdr>
                                <w:top w:val="none" w:sz="0" w:space="0" w:color="auto"/>
                                <w:left w:val="none" w:sz="0" w:space="0" w:color="auto"/>
                                <w:bottom w:val="none" w:sz="0" w:space="0" w:color="auto"/>
                                <w:right w:val="none" w:sz="0" w:space="0" w:color="auto"/>
                              </w:divBdr>
                              <w:divsChild>
                                <w:div w:id="362362767">
                                  <w:marLeft w:val="0"/>
                                  <w:marRight w:val="0"/>
                                  <w:marTop w:val="0"/>
                                  <w:marBottom w:val="0"/>
                                  <w:divBdr>
                                    <w:top w:val="none" w:sz="0" w:space="0" w:color="auto"/>
                                    <w:left w:val="none" w:sz="0" w:space="0" w:color="auto"/>
                                    <w:bottom w:val="none" w:sz="0" w:space="0" w:color="auto"/>
                                    <w:right w:val="none" w:sz="0" w:space="0" w:color="auto"/>
                                  </w:divBdr>
                                </w:div>
                              </w:divsChild>
                            </w:div>
                            <w:div w:id="1732190142">
                              <w:marLeft w:val="0"/>
                              <w:marRight w:val="0"/>
                              <w:marTop w:val="0"/>
                              <w:marBottom w:val="0"/>
                              <w:divBdr>
                                <w:top w:val="none" w:sz="0" w:space="0" w:color="auto"/>
                                <w:left w:val="none" w:sz="0" w:space="0" w:color="auto"/>
                                <w:bottom w:val="none" w:sz="0" w:space="0" w:color="auto"/>
                                <w:right w:val="none" w:sz="0" w:space="0" w:color="auto"/>
                              </w:divBdr>
                              <w:divsChild>
                                <w:div w:id="156868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569031">
      <w:bodyDiv w:val="1"/>
      <w:marLeft w:val="0"/>
      <w:marRight w:val="0"/>
      <w:marTop w:val="0"/>
      <w:marBottom w:val="0"/>
      <w:divBdr>
        <w:top w:val="none" w:sz="0" w:space="0" w:color="auto"/>
        <w:left w:val="none" w:sz="0" w:space="0" w:color="auto"/>
        <w:bottom w:val="none" w:sz="0" w:space="0" w:color="auto"/>
        <w:right w:val="none" w:sz="0" w:space="0" w:color="auto"/>
      </w:divBdr>
    </w:div>
    <w:div w:id="643316191">
      <w:bodyDiv w:val="1"/>
      <w:marLeft w:val="0"/>
      <w:marRight w:val="0"/>
      <w:marTop w:val="0"/>
      <w:marBottom w:val="0"/>
      <w:divBdr>
        <w:top w:val="none" w:sz="0" w:space="0" w:color="auto"/>
        <w:left w:val="none" w:sz="0" w:space="0" w:color="auto"/>
        <w:bottom w:val="none" w:sz="0" w:space="0" w:color="auto"/>
        <w:right w:val="none" w:sz="0" w:space="0" w:color="auto"/>
      </w:divBdr>
      <w:divsChild>
        <w:div w:id="96296486">
          <w:marLeft w:val="0"/>
          <w:marRight w:val="0"/>
          <w:marTop w:val="225"/>
          <w:marBottom w:val="0"/>
          <w:divBdr>
            <w:top w:val="none" w:sz="0" w:space="0" w:color="auto"/>
            <w:left w:val="none" w:sz="0" w:space="0" w:color="auto"/>
            <w:bottom w:val="none" w:sz="0" w:space="0" w:color="auto"/>
            <w:right w:val="none" w:sz="0" w:space="0" w:color="auto"/>
          </w:divBdr>
        </w:div>
        <w:div w:id="74909098">
          <w:marLeft w:val="0"/>
          <w:marRight w:val="0"/>
          <w:marTop w:val="0"/>
          <w:marBottom w:val="0"/>
          <w:divBdr>
            <w:top w:val="none" w:sz="0" w:space="0" w:color="auto"/>
            <w:left w:val="none" w:sz="0" w:space="0" w:color="auto"/>
            <w:bottom w:val="none" w:sz="0" w:space="0" w:color="auto"/>
            <w:right w:val="none" w:sz="0" w:space="0" w:color="auto"/>
          </w:divBdr>
          <w:divsChild>
            <w:div w:id="1955743105">
              <w:marLeft w:val="0"/>
              <w:marRight w:val="0"/>
              <w:marTop w:val="0"/>
              <w:marBottom w:val="0"/>
              <w:divBdr>
                <w:top w:val="none" w:sz="0" w:space="0" w:color="auto"/>
                <w:left w:val="none" w:sz="0" w:space="0" w:color="auto"/>
                <w:bottom w:val="none" w:sz="0" w:space="0" w:color="auto"/>
                <w:right w:val="none" w:sz="0" w:space="0" w:color="auto"/>
              </w:divBdr>
            </w:div>
          </w:divsChild>
        </w:div>
        <w:div w:id="1502888338">
          <w:marLeft w:val="0"/>
          <w:marRight w:val="0"/>
          <w:marTop w:val="0"/>
          <w:marBottom w:val="0"/>
          <w:divBdr>
            <w:top w:val="none" w:sz="0" w:space="0" w:color="auto"/>
            <w:left w:val="none" w:sz="0" w:space="0" w:color="auto"/>
            <w:bottom w:val="dotted" w:sz="6" w:space="7" w:color="000000"/>
            <w:right w:val="none" w:sz="0" w:space="0" w:color="auto"/>
          </w:divBdr>
        </w:div>
      </w:divsChild>
    </w:div>
    <w:div w:id="684791387">
      <w:bodyDiv w:val="1"/>
      <w:marLeft w:val="0"/>
      <w:marRight w:val="0"/>
      <w:marTop w:val="0"/>
      <w:marBottom w:val="0"/>
      <w:divBdr>
        <w:top w:val="none" w:sz="0" w:space="0" w:color="auto"/>
        <w:left w:val="none" w:sz="0" w:space="0" w:color="auto"/>
        <w:bottom w:val="none" w:sz="0" w:space="0" w:color="auto"/>
        <w:right w:val="none" w:sz="0" w:space="0" w:color="auto"/>
      </w:divBdr>
    </w:div>
    <w:div w:id="1618871065">
      <w:bodyDiv w:val="1"/>
      <w:marLeft w:val="0"/>
      <w:marRight w:val="0"/>
      <w:marTop w:val="0"/>
      <w:marBottom w:val="0"/>
      <w:divBdr>
        <w:top w:val="none" w:sz="0" w:space="0" w:color="auto"/>
        <w:left w:val="none" w:sz="0" w:space="0" w:color="auto"/>
        <w:bottom w:val="none" w:sz="0" w:space="0" w:color="auto"/>
        <w:right w:val="none" w:sz="0" w:space="0" w:color="auto"/>
      </w:divBdr>
      <w:divsChild>
        <w:div w:id="78255864">
          <w:marLeft w:val="0"/>
          <w:marRight w:val="0"/>
          <w:marTop w:val="225"/>
          <w:marBottom w:val="0"/>
          <w:divBdr>
            <w:top w:val="none" w:sz="0" w:space="0" w:color="auto"/>
            <w:left w:val="none" w:sz="0" w:space="0" w:color="auto"/>
            <w:bottom w:val="none" w:sz="0" w:space="0" w:color="auto"/>
            <w:right w:val="none" w:sz="0" w:space="0" w:color="auto"/>
          </w:divBdr>
        </w:div>
        <w:div w:id="949435976">
          <w:marLeft w:val="0"/>
          <w:marRight w:val="0"/>
          <w:marTop w:val="0"/>
          <w:marBottom w:val="0"/>
          <w:divBdr>
            <w:top w:val="none" w:sz="0" w:space="0" w:color="auto"/>
            <w:left w:val="none" w:sz="0" w:space="0" w:color="auto"/>
            <w:bottom w:val="none" w:sz="0" w:space="0" w:color="auto"/>
            <w:right w:val="none" w:sz="0" w:space="0" w:color="auto"/>
          </w:divBdr>
        </w:div>
      </w:divsChild>
    </w:div>
    <w:div w:id="2101752427">
      <w:bodyDiv w:val="1"/>
      <w:marLeft w:val="0"/>
      <w:marRight w:val="0"/>
      <w:marTop w:val="0"/>
      <w:marBottom w:val="0"/>
      <w:divBdr>
        <w:top w:val="none" w:sz="0" w:space="0" w:color="auto"/>
        <w:left w:val="none" w:sz="0" w:space="0" w:color="auto"/>
        <w:bottom w:val="none" w:sz="0" w:space="0" w:color="auto"/>
        <w:right w:val="none" w:sz="0" w:space="0" w:color="auto"/>
      </w:divBdr>
      <w:divsChild>
        <w:div w:id="1012951738">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evnik.rs/sites/default/files/15---danci.jpg" TargetMode="External"/><Relationship Id="rId18" Type="http://schemas.openxmlformats.org/officeDocument/2006/relationships/hyperlink" Target="https://www.youtube.com/watch?v=V-muAtdqFI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footnotes" Target="footnotes.xml"/><Relationship Id="rId12" Type="http://schemas.openxmlformats.org/officeDocument/2006/relationships/hyperlink" Target="http://www.stackoverflow.com" TargetMode="External"/><Relationship Id="rId17" Type="http://schemas.openxmlformats.org/officeDocument/2006/relationships/image" Target="media/image4.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dnevnik.rs/sites/default/files/5_192.jpg" TargetMode="External"/><Relationship Id="rId20" Type="http://schemas.openxmlformats.org/officeDocument/2006/relationships/hyperlink" Target="https://www.youtube.com/watch?v=VrSYxDGo5y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pn.gov.rs/aktivnosti-mpn/vesti/1852-ministar-verbic-sa-rukovodstvima-sindikata-sledece-nedelje" TargetMode="External"/><Relationship Id="rId24" Type="http://schemas.openxmlformats.org/officeDocument/2006/relationships/hyperlink" Target="http://www.nsjs.org.rs" TargetMode="External"/><Relationship Id="rId5" Type="http://schemas.openxmlformats.org/officeDocument/2006/relationships/settings" Target="settings.xml"/><Relationship Id="rId15" Type="http://schemas.openxmlformats.org/officeDocument/2006/relationships/hyperlink" Target="https://www.youtube.com/watch?v=miKbv9Gt-No" TargetMode="External"/><Relationship Id="rId23" Type="http://schemas.openxmlformats.org/officeDocument/2006/relationships/hyperlink" Target="http://www.srpss.org.rs" TargetMode="External"/><Relationship Id="rId10" Type="http://schemas.openxmlformats.org/officeDocument/2006/relationships/image" Target="media/image2.jpeg"/><Relationship Id="rId19" Type="http://schemas.openxmlformats.org/officeDocument/2006/relationships/image" Target="media/image5.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jpeg"/><Relationship Id="rId22" Type="http://schemas.openxmlformats.org/officeDocument/2006/relationships/image" Target="media/image7.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98D86-BA0A-4980-AE00-74ABFFA73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10</Pages>
  <Words>4656</Words>
  <Characters>26545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9</cp:revision>
  <dcterms:created xsi:type="dcterms:W3CDTF">2015-04-19T16:55:00Z</dcterms:created>
  <dcterms:modified xsi:type="dcterms:W3CDTF">2015-04-20T10:12:00Z</dcterms:modified>
</cp:coreProperties>
</file>